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>S T A T U T Á R N Í  M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C54F98">
        <w:rPr>
          <w:rFonts w:ascii="Tahoma" w:hAnsi="Tahoma" w:cs="Tahoma"/>
          <w:bCs/>
          <w:sz w:val="24"/>
          <w:u w:val="single"/>
        </w:rPr>
        <w:t>1</w:t>
      </w:r>
      <w:r w:rsidR="00515942">
        <w:rPr>
          <w:rFonts w:ascii="Tahoma" w:hAnsi="Tahoma" w:cs="Tahoma"/>
          <w:bCs/>
          <w:sz w:val="24"/>
          <w:u w:val="single"/>
        </w:rPr>
        <w:t>8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CF6A2B">
        <w:rPr>
          <w:rFonts w:ascii="Tahoma" w:hAnsi="Tahoma" w:cs="Tahoma"/>
          <w:sz w:val="24"/>
          <w:u w:val="single"/>
        </w:rPr>
        <w:t>2</w:t>
      </w:r>
      <w:r w:rsidR="00515942">
        <w:rPr>
          <w:rFonts w:ascii="Tahoma" w:hAnsi="Tahoma" w:cs="Tahoma"/>
          <w:sz w:val="24"/>
          <w:u w:val="single"/>
        </w:rPr>
        <w:t>7</w:t>
      </w:r>
      <w:r w:rsidR="008001B6">
        <w:rPr>
          <w:rFonts w:ascii="Tahoma" w:hAnsi="Tahoma" w:cs="Tahoma"/>
          <w:sz w:val="24"/>
          <w:u w:val="single"/>
        </w:rPr>
        <w:t>. 6</w:t>
      </w:r>
      <w:r w:rsidR="00CA113B">
        <w:rPr>
          <w:rFonts w:ascii="Tahoma" w:hAnsi="Tahoma" w:cs="Tahoma"/>
          <w:sz w:val="24"/>
          <w:u w:val="single"/>
        </w:rPr>
        <w:t>.</w:t>
      </w:r>
      <w:r>
        <w:rPr>
          <w:rFonts w:ascii="Tahoma" w:hAnsi="Tahoma" w:cs="Tahoma"/>
          <w:sz w:val="24"/>
          <w:u w:val="single"/>
        </w:rPr>
        <w:t xml:space="preserve">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CB7B99" w:rsidRDefault="00CB7B99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F3E5D" w:rsidRDefault="006F3E5D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515942" w:rsidRPr="00515942" w:rsidRDefault="008001B6" w:rsidP="00515942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A63EE">
        <w:rPr>
          <w:rFonts w:ascii="Tahoma" w:hAnsi="Tahoma" w:cs="Tahoma"/>
          <w:b/>
          <w:sz w:val="20"/>
          <w:szCs w:val="20"/>
        </w:rPr>
        <w:t>/1</w:t>
      </w:r>
      <w:r w:rsidR="00515942">
        <w:rPr>
          <w:rFonts w:ascii="Tahoma" w:hAnsi="Tahoma" w:cs="Tahoma"/>
          <w:b/>
          <w:sz w:val="20"/>
          <w:szCs w:val="20"/>
        </w:rPr>
        <w:t>8</w:t>
      </w:r>
      <w:r w:rsidR="00DA63EE">
        <w:rPr>
          <w:rFonts w:ascii="Tahoma" w:hAnsi="Tahoma" w:cs="Tahoma"/>
          <w:b/>
          <w:sz w:val="20"/>
          <w:szCs w:val="20"/>
        </w:rPr>
        <w:t>/2023</w:t>
      </w:r>
      <w:r w:rsidR="00DA63EE">
        <w:rPr>
          <w:rFonts w:ascii="Tahoma" w:hAnsi="Tahoma" w:cs="Tahoma"/>
          <w:b/>
          <w:sz w:val="20"/>
          <w:szCs w:val="20"/>
        </w:rPr>
        <w:tab/>
      </w:r>
      <w:r w:rsidR="00515942" w:rsidRPr="00515942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75 </w:t>
      </w:r>
      <w:r w:rsidR="00515942">
        <w:rPr>
          <w:rFonts w:ascii="Tahoma" w:hAnsi="Tahoma" w:cs="Tahoma"/>
          <w:b/>
          <w:sz w:val="20"/>
          <w:szCs w:val="20"/>
          <w:u w:val="single"/>
        </w:rPr>
        <w:t>–</w:t>
      </w:r>
      <w:r w:rsidR="00515942" w:rsidRPr="00515942">
        <w:rPr>
          <w:rFonts w:ascii="Tahoma" w:hAnsi="Tahoma" w:cs="Tahoma"/>
          <w:b/>
          <w:sz w:val="20"/>
          <w:szCs w:val="20"/>
          <w:u w:val="single"/>
        </w:rPr>
        <w:t xml:space="preserve"> 85</w:t>
      </w:r>
      <w:r w:rsidR="0051594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15942" w:rsidRPr="00515942">
        <w:rPr>
          <w:rFonts w:ascii="Tahoma" w:hAnsi="Tahoma" w:cs="Tahoma"/>
          <w:b/>
          <w:sz w:val="20"/>
          <w:szCs w:val="20"/>
          <w:u w:val="single"/>
        </w:rPr>
        <w:t xml:space="preserve">pro rok 2023 </w:t>
      </w:r>
    </w:p>
    <w:p w:rsidR="00515942" w:rsidRPr="00515942" w:rsidRDefault="00515942" w:rsidP="0051594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515942">
        <w:rPr>
          <w:rFonts w:ascii="Tahoma" w:hAnsi="Tahoma" w:cs="Tahoma"/>
          <w:b/>
          <w:bCs/>
          <w:sz w:val="18"/>
          <w:szCs w:val="18"/>
        </w:rPr>
        <w:t>Rada města</w:t>
      </w:r>
    </w:p>
    <w:p w:rsidR="00515942" w:rsidRPr="00515942" w:rsidRDefault="00515942" w:rsidP="0051594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515942">
        <w:rPr>
          <w:rFonts w:ascii="Tahoma" w:hAnsi="Tahoma" w:cs="Tahoma"/>
          <w:b/>
          <w:sz w:val="18"/>
          <w:szCs w:val="18"/>
        </w:rPr>
        <w:t>schvaluje</w:t>
      </w:r>
      <w:r>
        <w:rPr>
          <w:rFonts w:ascii="Tahoma" w:hAnsi="Tahoma" w:cs="Tahoma"/>
          <w:b/>
          <w:sz w:val="18"/>
          <w:szCs w:val="18"/>
        </w:rPr>
        <w:t xml:space="preserve">   </w:t>
      </w: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ahoma" w:hAnsi="Tahoma" w:cs="Tahoma"/>
          <w:spacing w:val="60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rozpočtová opatření Rady města Frýdku-Místku č. 75 - 85 pro rok 2023 dle přílohy č. 1 k usnesení, tj.:</w:t>
      </w:r>
    </w:p>
    <w:p w:rsidR="00515942" w:rsidRPr="00515942" w:rsidRDefault="00515942" w:rsidP="00515942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515942" w:rsidRPr="002F751C" w:rsidRDefault="00515942" w:rsidP="003B22AB">
      <w:pPr>
        <w:pStyle w:val="Odstavecseseznamem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F751C">
        <w:rPr>
          <w:rFonts w:ascii="Tahoma" w:hAnsi="Tahoma" w:cs="Tahoma"/>
          <w:b/>
          <w:sz w:val="18"/>
          <w:szCs w:val="18"/>
        </w:rPr>
        <w:t xml:space="preserve">navýšení příjmů </w:t>
      </w:r>
      <w:r w:rsidR="002F751C" w:rsidRPr="002F751C">
        <w:rPr>
          <w:rFonts w:ascii="Tahoma" w:hAnsi="Tahoma" w:cs="Tahoma"/>
          <w:b/>
          <w:sz w:val="18"/>
          <w:szCs w:val="18"/>
        </w:rPr>
        <w:t xml:space="preserve">  </w:t>
      </w:r>
      <w:r w:rsidRPr="002F751C">
        <w:rPr>
          <w:rFonts w:ascii="Tahoma" w:hAnsi="Tahoma" w:cs="Tahoma"/>
          <w:b/>
          <w:sz w:val="18"/>
          <w:szCs w:val="18"/>
        </w:rPr>
        <w:t>o   6 056,39 tis. Kč</w:t>
      </w:r>
      <w:r w:rsidR="002F751C" w:rsidRPr="002F751C">
        <w:rPr>
          <w:rFonts w:ascii="Tahoma" w:hAnsi="Tahoma" w:cs="Tahoma"/>
          <w:b/>
          <w:sz w:val="18"/>
          <w:szCs w:val="18"/>
        </w:rPr>
        <w:t xml:space="preserve">   </w:t>
      </w:r>
      <w:r w:rsidRPr="002F751C">
        <w:rPr>
          <w:rFonts w:ascii="Tahoma" w:hAnsi="Tahoma" w:cs="Tahoma"/>
          <w:b/>
          <w:sz w:val="18"/>
          <w:szCs w:val="18"/>
        </w:rPr>
        <w:t xml:space="preserve">na </w:t>
      </w:r>
      <w:r w:rsidR="002F751C" w:rsidRPr="002F751C">
        <w:rPr>
          <w:rFonts w:ascii="Tahoma" w:hAnsi="Tahoma" w:cs="Tahoma"/>
          <w:b/>
          <w:sz w:val="18"/>
          <w:szCs w:val="18"/>
        </w:rPr>
        <w:t xml:space="preserve"> </w:t>
      </w:r>
      <w:r w:rsidRPr="002F751C">
        <w:rPr>
          <w:rFonts w:ascii="Tahoma" w:hAnsi="Tahoma" w:cs="Tahoma"/>
          <w:b/>
          <w:sz w:val="18"/>
          <w:szCs w:val="18"/>
        </w:rPr>
        <w:t xml:space="preserve">celkovou výši </w:t>
      </w:r>
      <w:r w:rsidR="002F751C" w:rsidRPr="002F751C">
        <w:rPr>
          <w:rFonts w:ascii="Tahoma" w:hAnsi="Tahoma" w:cs="Tahoma"/>
          <w:b/>
          <w:sz w:val="18"/>
          <w:szCs w:val="18"/>
        </w:rPr>
        <w:t xml:space="preserve">  </w:t>
      </w:r>
      <w:r w:rsidRPr="002F751C">
        <w:rPr>
          <w:rFonts w:ascii="Tahoma" w:hAnsi="Tahoma" w:cs="Tahoma"/>
          <w:b/>
          <w:sz w:val="18"/>
          <w:szCs w:val="18"/>
        </w:rPr>
        <w:t>1 635 277,49 tis. Kč</w:t>
      </w:r>
      <w:r w:rsidRPr="002F751C">
        <w:rPr>
          <w:rFonts w:ascii="Tahoma" w:hAnsi="Tahoma" w:cs="Tahoma"/>
          <w:b/>
          <w:sz w:val="18"/>
          <w:szCs w:val="18"/>
        </w:rPr>
        <w:tab/>
      </w:r>
    </w:p>
    <w:p w:rsidR="00515942" w:rsidRPr="002F751C" w:rsidRDefault="00515942" w:rsidP="003B22AB">
      <w:pPr>
        <w:pStyle w:val="Odstavecseseznamem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F751C">
        <w:rPr>
          <w:rFonts w:ascii="Tahoma" w:hAnsi="Tahoma" w:cs="Tahoma"/>
          <w:b/>
          <w:sz w:val="18"/>
          <w:szCs w:val="18"/>
        </w:rPr>
        <w:t xml:space="preserve">navýšení výdajů </w:t>
      </w:r>
      <w:r w:rsidR="002F751C" w:rsidRPr="002F751C">
        <w:rPr>
          <w:rFonts w:ascii="Tahoma" w:hAnsi="Tahoma" w:cs="Tahoma"/>
          <w:b/>
          <w:sz w:val="18"/>
          <w:szCs w:val="18"/>
        </w:rPr>
        <w:t xml:space="preserve">  </w:t>
      </w:r>
      <w:r w:rsidRPr="002F751C">
        <w:rPr>
          <w:rFonts w:ascii="Tahoma" w:hAnsi="Tahoma" w:cs="Tahoma"/>
          <w:b/>
          <w:sz w:val="18"/>
          <w:szCs w:val="18"/>
        </w:rPr>
        <w:t>o   6 056,39 tis. Kč</w:t>
      </w:r>
      <w:r w:rsidR="002F751C" w:rsidRPr="002F751C">
        <w:rPr>
          <w:rFonts w:ascii="Tahoma" w:hAnsi="Tahoma" w:cs="Tahoma"/>
          <w:b/>
          <w:sz w:val="18"/>
          <w:szCs w:val="18"/>
        </w:rPr>
        <w:t xml:space="preserve">   </w:t>
      </w:r>
      <w:r w:rsidRPr="002F751C">
        <w:rPr>
          <w:rFonts w:ascii="Tahoma" w:hAnsi="Tahoma" w:cs="Tahoma"/>
          <w:b/>
          <w:sz w:val="18"/>
          <w:szCs w:val="18"/>
        </w:rPr>
        <w:t>na celkovou</w:t>
      </w:r>
      <w:r w:rsidR="002F751C">
        <w:rPr>
          <w:rFonts w:ascii="Tahoma" w:hAnsi="Tahoma" w:cs="Tahoma"/>
          <w:b/>
          <w:sz w:val="18"/>
          <w:szCs w:val="18"/>
        </w:rPr>
        <w:t xml:space="preserve"> </w:t>
      </w:r>
      <w:r w:rsidRPr="002F751C">
        <w:rPr>
          <w:rFonts w:ascii="Tahoma" w:hAnsi="Tahoma" w:cs="Tahoma"/>
          <w:b/>
          <w:sz w:val="18"/>
          <w:szCs w:val="18"/>
        </w:rPr>
        <w:t xml:space="preserve"> výši </w:t>
      </w:r>
      <w:r w:rsidR="002F751C" w:rsidRPr="002F751C">
        <w:rPr>
          <w:rFonts w:ascii="Tahoma" w:hAnsi="Tahoma" w:cs="Tahoma"/>
          <w:b/>
          <w:sz w:val="18"/>
          <w:szCs w:val="18"/>
        </w:rPr>
        <w:t xml:space="preserve">  </w:t>
      </w:r>
      <w:r w:rsidRPr="002F751C">
        <w:rPr>
          <w:rFonts w:ascii="Tahoma" w:hAnsi="Tahoma" w:cs="Tahoma"/>
          <w:b/>
          <w:sz w:val="18"/>
          <w:szCs w:val="18"/>
        </w:rPr>
        <w:t xml:space="preserve">2 200 412,03 tis. Kč </w:t>
      </w:r>
    </w:p>
    <w:p w:rsidR="00515942" w:rsidRPr="00515942" w:rsidRDefault="00515942" w:rsidP="0051594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zásobník oprav a údržby odboru vnitřních věcí pro rok 2023 č. 2 dle přílohy č. 2 k usnesení;</w:t>
      </w: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zásobník oprav a údržby odboru správy obecního majetku pro rok 2023 č. 10 dle přílohy č. 3 k usnesení;</w:t>
      </w: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zásobník investic odboru správy obecního majetku pro rok 2023 č. 9 dle přílohy č. 4 k usnesení;</w:t>
      </w: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zásobník oprav a údržby odboru školství, kultury, mládeže a tělovýchovy pro rok 2023 č. 5 dle přílohy č. 5 k usnesení;</w:t>
      </w: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zásobník oprav a údržby odboru dopravy a silničního hospodářství pro rok 2023 č. 7 – par. 2212 – par. 2219 – par. 2221 – par. 2229 – par. 3631 dle přílohy č. 6 k usnesení;</w:t>
      </w: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zásobník investic odboru dopravy a silničního hospodářství pro rok 2023 č. 5 – par. 2212 – par. 2219 – par. 2221 – par. 2223 dle přílohy č. 7 k usnesení;</w:t>
      </w: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zásobník investic odboru dopravy a silničního hospodářství pro rok 2023 č. 6 – par. 3631 – par. 3341 – par. 2229 dle přílohy č. 8 k usnesení;</w:t>
      </w: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zásobník investic odboru životního prostředí a zemědělství pro rok 2023 č. 2 dle přílohy č. 9 k usnesení;</w:t>
      </w:r>
    </w:p>
    <w:p w:rsidR="00515942" w:rsidRPr="00515942" w:rsidRDefault="00515942" w:rsidP="003B22AB">
      <w:pPr>
        <w:numPr>
          <w:ilvl w:val="1"/>
          <w:numId w:val="5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zásobník investic odboru informačních technologií pro rok 2023 č. 5 dle přílohy č. 10 k usnesení;</w:t>
      </w:r>
    </w:p>
    <w:p w:rsidR="00515942" w:rsidRDefault="00515942" w:rsidP="00515942">
      <w:pPr>
        <w:tabs>
          <w:tab w:val="left" w:pos="142"/>
        </w:tabs>
        <w:spacing w:after="0"/>
        <w:ind w:left="360"/>
        <w:jc w:val="both"/>
        <w:rPr>
          <w:rFonts w:ascii="Tahoma" w:hAnsi="Tahoma" w:cs="Tahoma"/>
          <w:b/>
          <w:spacing w:val="60"/>
          <w:sz w:val="18"/>
          <w:szCs w:val="18"/>
        </w:rPr>
      </w:pPr>
    </w:p>
    <w:p w:rsidR="00515942" w:rsidRPr="00515942" w:rsidRDefault="00515942" w:rsidP="00515942">
      <w:pPr>
        <w:tabs>
          <w:tab w:val="left" w:pos="142"/>
        </w:tabs>
        <w:spacing w:after="0"/>
        <w:jc w:val="both"/>
        <w:rPr>
          <w:rFonts w:ascii="Tahoma" w:hAnsi="Tahoma" w:cs="Tahoma"/>
          <w:b/>
          <w:spacing w:val="6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515942" w:rsidRPr="00515942" w:rsidRDefault="00515942" w:rsidP="00515942">
      <w:pPr>
        <w:tabs>
          <w:tab w:val="left" w:pos="142"/>
        </w:tabs>
        <w:spacing w:after="0"/>
        <w:ind w:left="360"/>
        <w:jc w:val="both"/>
        <w:rPr>
          <w:rFonts w:ascii="Tahoma" w:hAnsi="Tahoma" w:cs="Tahoma"/>
          <w:spacing w:val="60"/>
          <w:sz w:val="18"/>
          <w:szCs w:val="18"/>
        </w:rPr>
      </w:pPr>
    </w:p>
    <w:p w:rsidR="00515942" w:rsidRPr="00515942" w:rsidRDefault="00515942" w:rsidP="00515942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515942" w:rsidRPr="00515942" w:rsidRDefault="00515942" w:rsidP="00515942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515942" w:rsidRPr="00515942" w:rsidRDefault="00515942" w:rsidP="00515942">
      <w:pPr>
        <w:numPr>
          <w:ilvl w:val="1"/>
          <w:numId w:val="2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finančnímu odboru provést rozpis rozpočtových opatření Rady města Frýdku-Místku č. 75 – 85 pro rok 2023 dle platné rozpočtové skladby.</w:t>
      </w:r>
    </w:p>
    <w:p w:rsidR="00515942" w:rsidRDefault="00515942" w:rsidP="00515942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515942" w:rsidRPr="00515942" w:rsidRDefault="00515942" w:rsidP="00515942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T – 4. 7. 2023</w:t>
      </w:r>
    </w:p>
    <w:p w:rsidR="00515942" w:rsidRPr="00515942" w:rsidRDefault="00515942" w:rsidP="00515942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515942" w:rsidRPr="00515942" w:rsidRDefault="00515942" w:rsidP="00515942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515942" w:rsidRPr="00515942" w:rsidRDefault="00515942" w:rsidP="00515942">
      <w:pPr>
        <w:numPr>
          <w:ilvl w:val="1"/>
          <w:numId w:val="2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finančnímu odboru zveřejnit schválená rozpočtová opatření rady města č. 75 - 85 na internetových stránkách města a současně oznámit na úřední desce, kde jsou rozpočtová opatření zveřejněna v elektronické podobě a kde je možno nahlédnout do jejich listinné podoby.</w:t>
      </w:r>
    </w:p>
    <w:p w:rsidR="00515942" w:rsidRDefault="00515942" w:rsidP="00515942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515942" w:rsidRPr="00515942" w:rsidRDefault="00515942" w:rsidP="00515942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>T – 27. 7. 2023</w:t>
      </w:r>
    </w:p>
    <w:p w:rsidR="00515942" w:rsidRPr="00515942" w:rsidRDefault="00515942" w:rsidP="0051594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515942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515942" w:rsidRPr="00515942" w:rsidRDefault="00515942" w:rsidP="002F751C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F3E5D" w:rsidRDefault="006F3E5D" w:rsidP="00515942">
      <w:pPr>
        <w:spacing w:after="0" w:line="240" w:lineRule="auto"/>
        <w:ind w:left="1418" w:hanging="1418"/>
        <w:jc w:val="both"/>
        <w:rPr>
          <w:rFonts w:ascii="Tahoma" w:hAnsi="Tahoma" w:cs="Tahoma"/>
          <w:sz w:val="18"/>
          <w:szCs w:val="18"/>
        </w:rPr>
      </w:pPr>
    </w:p>
    <w:p w:rsidR="005134D3" w:rsidRPr="005134D3" w:rsidRDefault="00C74C66" w:rsidP="005134D3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F751C" w:rsidRPr="005134D3">
        <w:rPr>
          <w:rFonts w:ascii="Tahoma" w:hAnsi="Tahoma" w:cs="Tahoma"/>
          <w:b/>
          <w:sz w:val="20"/>
          <w:szCs w:val="20"/>
        </w:rPr>
        <w:t>/18/2023</w:t>
      </w:r>
      <w:r w:rsidR="005134D3">
        <w:rPr>
          <w:rFonts w:ascii="Tahoma" w:hAnsi="Tahoma" w:cs="Tahoma"/>
          <w:b/>
          <w:sz w:val="20"/>
          <w:szCs w:val="20"/>
        </w:rPr>
        <w:tab/>
      </w:r>
      <w:bookmarkStart w:id="1" w:name="_Hlk117690044"/>
      <w:r w:rsidR="005134D3" w:rsidRPr="005134D3">
        <w:rPr>
          <w:rFonts w:ascii="Tahoma" w:eastAsia="Times New Roman" w:hAnsi="Tahoma" w:cs="Tahoma"/>
          <w:b/>
          <w:sz w:val="20"/>
          <w:szCs w:val="20"/>
          <w:u w:val="single"/>
        </w:rPr>
        <w:t>Poskytnutí slevy z nájemného pro nájemce bytů a nebytového prostoru v domě čp. 689, ul. Anenská ve Frýdku-Místku dotčené investiční akcí: „Úspory energie v bytovém domě čp. 689, ul. Anenská ve Frýdku-Místku“</w:t>
      </w:r>
    </w:p>
    <w:bookmarkEnd w:id="1"/>
    <w:p w:rsidR="005134D3" w:rsidRDefault="005134D3" w:rsidP="005134D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5134D3" w:rsidRDefault="005134D3" w:rsidP="005134D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5134D3" w:rsidRDefault="005134D3" w:rsidP="005134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a) poskytnout slevu z nájemného stávajícím nájemcům 54 bytů z celkového počtu 60 bytů (vyjma neobsazených bytů č. 16, 29, 37, 44, 49, 58) v budově čp. 689 na ulici Anenská ve Frýdku-Místku, </w:t>
      </w:r>
      <w:r w:rsidRPr="00B714B0">
        <w:rPr>
          <w:rFonts w:ascii="Tahoma" w:eastAsia="Times New Roman" w:hAnsi="Tahoma" w:cs="Tahoma"/>
          <w:sz w:val="18"/>
          <w:szCs w:val="18"/>
        </w:rPr>
        <w:t>kter</w:t>
      </w:r>
      <w:r>
        <w:rPr>
          <w:rFonts w:ascii="Tahoma" w:eastAsia="Times New Roman" w:hAnsi="Tahoma" w:cs="Tahoma"/>
          <w:sz w:val="18"/>
          <w:szCs w:val="18"/>
        </w:rPr>
        <w:t>á</w:t>
      </w:r>
      <w:r w:rsidRPr="00B714B0">
        <w:rPr>
          <w:rFonts w:ascii="Tahoma" w:eastAsia="Times New Roman" w:hAnsi="Tahoma" w:cs="Tahoma"/>
          <w:sz w:val="18"/>
          <w:szCs w:val="18"/>
        </w:rPr>
        <w:t xml:space="preserve"> je součástí pozemku </w:t>
      </w:r>
      <w:proofErr w:type="spellStart"/>
      <w:r w:rsidRPr="00B714B0">
        <w:rPr>
          <w:rFonts w:ascii="Tahoma" w:eastAsia="Times New Roman" w:hAnsi="Tahoma" w:cs="Tahoma"/>
          <w:sz w:val="18"/>
          <w:szCs w:val="18"/>
        </w:rPr>
        <w:t>p.č</w:t>
      </w:r>
      <w:proofErr w:type="spellEnd"/>
      <w:r w:rsidRPr="00B714B0">
        <w:rPr>
          <w:rFonts w:ascii="Tahoma" w:eastAsia="Times New Roman" w:hAnsi="Tahoma" w:cs="Tahoma"/>
          <w:sz w:val="18"/>
          <w:szCs w:val="18"/>
        </w:rPr>
        <w:t xml:space="preserve">. 2050/44 zastavěná plocha a nádvoří, </w:t>
      </w:r>
      <w:proofErr w:type="spellStart"/>
      <w:r w:rsidRPr="00B714B0">
        <w:rPr>
          <w:rFonts w:ascii="Tahoma" w:eastAsia="Times New Roman" w:hAnsi="Tahoma" w:cs="Tahoma"/>
          <w:sz w:val="18"/>
          <w:szCs w:val="18"/>
        </w:rPr>
        <w:t>k.ú</w:t>
      </w:r>
      <w:proofErr w:type="spellEnd"/>
      <w:r w:rsidRPr="00B714B0">
        <w:rPr>
          <w:rFonts w:ascii="Tahoma" w:eastAsia="Times New Roman" w:hAnsi="Tahoma" w:cs="Tahoma"/>
          <w:sz w:val="18"/>
          <w:szCs w:val="18"/>
        </w:rPr>
        <w:t>. Místek, obec Frýdek-Místek</w:t>
      </w:r>
      <w:r>
        <w:rPr>
          <w:rFonts w:ascii="Tahoma" w:eastAsia="Times New Roman" w:hAnsi="Tahoma" w:cs="Tahoma"/>
          <w:sz w:val="18"/>
          <w:szCs w:val="18"/>
        </w:rPr>
        <w:t xml:space="preserve">, ve výši 700 Kč pro každý byt a kalendářní měsíc po dobu 11 měsíců od </w:t>
      </w:r>
      <w:r w:rsidRPr="008464A4">
        <w:rPr>
          <w:rFonts w:ascii="Tahoma" w:eastAsia="Times New Roman" w:hAnsi="Tahoma" w:cs="Tahoma"/>
          <w:sz w:val="18"/>
          <w:szCs w:val="18"/>
        </w:rPr>
        <w:t>01.08.2023 do 30.06.2024</w:t>
      </w:r>
      <w:r>
        <w:rPr>
          <w:rFonts w:ascii="Tahoma" w:eastAsia="Times New Roman" w:hAnsi="Tahoma" w:cs="Tahoma"/>
          <w:sz w:val="18"/>
          <w:szCs w:val="18"/>
        </w:rPr>
        <w:t>, a to z důvodu omezení vzniklých při realizaci investiční akce „Úspory energií v bytovém domě čp. 689, ulice Anenská“</w:t>
      </w:r>
      <w:r w:rsidRPr="008464A4">
        <w:rPr>
          <w:rFonts w:ascii="Tahoma" w:eastAsia="Times New Roman" w:hAnsi="Tahoma" w:cs="Tahoma"/>
          <w:sz w:val="18"/>
          <w:szCs w:val="18"/>
        </w:rPr>
        <w:t>.</w:t>
      </w:r>
    </w:p>
    <w:p w:rsidR="005134D3" w:rsidRDefault="005134D3" w:rsidP="005134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5134D3" w:rsidRPr="00B714B0" w:rsidRDefault="005134D3" w:rsidP="005134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 xml:space="preserve">b) </w:t>
      </w:r>
      <w:r w:rsidRPr="00B714B0">
        <w:rPr>
          <w:rFonts w:ascii="Tahoma" w:eastAsia="Times New Roman" w:hAnsi="Tahoma" w:cs="Tahoma"/>
          <w:sz w:val="18"/>
          <w:szCs w:val="18"/>
        </w:rPr>
        <w:t>poskytn</w:t>
      </w:r>
      <w:r>
        <w:rPr>
          <w:rFonts w:ascii="Tahoma" w:eastAsia="Times New Roman" w:hAnsi="Tahoma" w:cs="Tahoma"/>
          <w:sz w:val="18"/>
          <w:szCs w:val="18"/>
        </w:rPr>
        <w:t>out</w:t>
      </w:r>
      <w:r w:rsidRPr="00B714B0">
        <w:rPr>
          <w:rFonts w:ascii="Tahoma" w:eastAsia="Times New Roman" w:hAnsi="Tahoma" w:cs="Tahoma"/>
          <w:sz w:val="18"/>
          <w:szCs w:val="18"/>
        </w:rPr>
        <w:t xml:space="preserve"> slev</w:t>
      </w:r>
      <w:r>
        <w:rPr>
          <w:rFonts w:ascii="Tahoma" w:eastAsia="Times New Roman" w:hAnsi="Tahoma" w:cs="Tahoma"/>
          <w:sz w:val="18"/>
          <w:szCs w:val="18"/>
        </w:rPr>
        <w:t>u</w:t>
      </w:r>
      <w:r w:rsidRPr="00B714B0">
        <w:rPr>
          <w:rFonts w:ascii="Tahoma" w:eastAsia="Times New Roman" w:hAnsi="Tahoma" w:cs="Tahoma"/>
          <w:sz w:val="18"/>
          <w:szCs w:val="18"/>
        </w:rPr>
        <w:t xml:space="preserve"> z nájemného </w:t>
      </w:r>
      <w:r>
        <w:rPr>
          <w:rFonts w:ascii="Tahoma" w:eastAsia="Times New Roman" w:hAnsi="Tahoma" w:cs="Tahoma"/>
          <w:sz w:val="18"/>
          <w:szCs w:val="18"/>
        </w:rPr>
        <w:t xml:space="preserve"> stávajícímu</w:t>
      </w:r>
      <w:r w:rsidRPr="00B714B0">
        <w:rPr>
          <w:rFonts w:ascii="Tahoma" w:eastAsia="Times New Roman" w:hAnsi="Tahoma" w:cs="Tahoma"/>
          <w:sz w:val="18"/>
          <w:szCs w:val="18"/>
        </w:rPr>
        <w:t xml:space="preserve"> nájemc</w:t>
      </w:r>
      <w:r>
        <w:rPr>
          <w:rFonts w:ascii="Tahoma" w:eastAsia="Times New Roman" w:hAnsi="Tahoma" w:cs="Tahoma"/>
          <w:sz w:val="18"/>
          <w:szCs w:val="18"/>
        </w:rPr>
        <w:t>i</w:t>
      </w:r>
      <w:r w:rsidRPr="00B714B0">
        <w:rPr>
          <w:rFonts w:ascii="Tahoma" w:eastAsia="Times New Roman" w:hAnsi="Tahoma" w:cs="Tahoma"/>
          <w:sz w:val="18"/>
          <w:szCs w:val="18"/>
        </w:rPr>
        <w:t xml:space="preserve"> nebytového prostoru o celkové výměře 34,88 m2, nacházejícího se v I. NP budovy čp. 689</w:t>
      </w:r>
      <w:r w:rsidRPr="00B919A3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na ulici Anenská ve Frýdku-Místku</w:t>
      </w:r>
      <w:r w:rsidRPr="00B714B0">
        <w:rPr>
          <w:rFonts w:ascii="Tahoma" w:eastAsia="Times New Roman" w:hAnsi="Tahoma" w:cs="Tahoma"/>
          <w:sz w:val="18"/>
          <w:szCs w:val="18"/>
        </w:rPr>
        <w:t xml:space="preserve">, která je součástí pozemku </w:t>
      </w:r>
      <w:proofErr w:type="spellStart"/>
      <w:r w:rsidRPr="00B714B0">
        <w:rPr>
          <w:rFonts w:ascii="Tahoma" w:eastAsia="Times New Roman" w:hAnsi="Tahoma" w:cs="Tahoma"/>
          <w:sz w:val="18"/>
          <w:szCs w:val="18"/>
        </w:rPr>
        <w:t>p.č</w:t>
      </w:r>
      <w:proofErr w:type="spellEnd"/>
      <w:r w:rsidRPr="00B714B0">
        <w:rPr>
          <w:rFonts w:ascii="Tahoma" w:eastAsia="Times New Roman" w:hAnsi="Tahoma" w:cs="Tahoma"/>
          <w:sz w:val="18"/>
          <w:szCs w:val="18"/>
        </w:rPr>
        <w:t xml:space="preserve">. 2050/44 zastavěná plocha a nádvoří, </w:t>
      </w:r>
      <w:proofErr w:type="spellStart"/>
      <w:r w:rsidRPr="00B714B0">
        <w:rPr>
          <w:rFonts w:ascii="Tahoma" w:eastAsia="Times New Roman" w:hAnsi="Tahoma" w:cs="Tahoma"/>
          <w:sz w:val="18"/>
          <w:szCs w:val="18"/>
        </w:rPr>
        <w:t>k.ú</w:t>
      </w:r>
      <w:proofErr w:type="spellEnd"/>
      <w:r w:rsidRPr="00B714B0">
        <w:rPr>
          <w:rFonts w:ascii="Tahoma" w:eastAsia="Times New Roman" w:hAnsi="Tahoma" w:cs="Tahoma"/>
          <w:sz w:val="18"/>
          <w:szCs w:val="18"/>
        </w:rPr>
        <w:t xml:space="preserve">. Místek, obec Frýdek-Místek, ve výši </w:t>
      </w:r>
      <w:r>
        <w:rPr>
          <w:rFonts w:ascii="Tahoma" w:eastAsia="Times New Roman" w:hAnsi="Tahoma" w:cs="Tahoma"/>
          <w:sz w:val="18"/>
          <w:szCs w:val="18"/>
        </w:rPr>
        <w:t>3 300</w:t>
      </w:r>
      <w:r w:rsidRPr="00B714B0">
        <w:rPr>
          <w:rFonts w:ascii="Tahoma" w:eastAsia="Times New Roman" w:hAnsi="Tahoma" w:cs="Tahoma"/>
          <w:sz w:val="18"/>
          <w:szCs w:val="18"/>
        </w:rPr>
        <w:t xml:space="preserve"> Kč</w:t>
      </w:r>
      <w:r>
        <w:rPr>
          <w:rFonts w:ascii="Tahoma" w:eastAsia="Times New Roman" w:hAnsi="Tahoma" w:cs="Tahoma"/>
          <w:sz w:val="18"/>
          <w:szCs w:val="18"/>
        </w:rPr>
        <w:t xml:space="preserve"> vč. DPH</w:t>
      </w:r>
      <w:r w:rsidRPr="00B714B0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na uvedený nebytový prostor a za každý kalendářní měsíc po dobu 5 měsíců od 1.8.2023 do 31.12.2023, a to</w:t>
      </w:r>
      <w:r w:rsidRPr="00B714B0">
        <w:rPr>
          <w:rFonts w:ascii="Tahoma" w:eastAsia="Times New Roman" w:hAnsi="Tahoma" w:cs="Tahoma"/>
          <w:sz w:val="18"/>
          <w:szCs w:val="18"/>
        </w:rPr>
        <w:t xml:space="preserve"> z důvodu omezení </w:t>
      </w:r>
      <w:r>
        <w:rPr>
          <w:rFonts w:ascii="Tahoma" w:eastAsia="Times New Roman" w:hAnsi="Tahoma" w:cs="Tahoma"/>
          <w:sz w:val="18"/>
          <w:szCs w:val="18"/>
        </w:rPr>
        <w:t>vzniklých při realizaci</w:t>
      </w:r>
      <w:r w:rsidRPr="00B714B0">
        <w:rPr>
          <w:rFonts w:ascii="Tahoma" w:eastAsia="Times New Roman" w:hAnsi="Tahoma" w:cs="Tahoma"/>
          <w:sz w:val="18"/>
          <w:szCs w:val="18"/>
        </w:rPr>
        <w:t xml:space="preserve">   investiční akce „Úspory energie v bytovém domě čp. 689, ul. Anenská ve Frýdku-Místku“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B714B0">
        <w:rPr>
          <w:rFonts w:ascii="Tahoma" w:eastAsia="Times New Roman" w:hAnsi="Tahoma" w:cs="Tahoma"/>
          <w:sz w:val="18"/>
          <w:szCs w:val="18"/>
        </w:rPr>
        <w:t>.</w:t>
      </w:r>
    </w:p>
    <w:p w:rsidR="005134D3" w:rsidRDefault="005134D3" w:rsidP="005134D3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5134D3" w:rsidRDefault="005134D3" w:rsidP="005134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38CA" w:rsidRPr="007C38CA" w:rsidRDefault="00C74C66" w:rsidP="007C38CA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C38CA">
        <w:rPr>
          <w:rFonts w:ascii="Tahoma" w:hAnsi="Tahoma" w:cs="Tahoma"/>
          <w:b/>
          <w:sz w:val="20"/>
          <w:szCs w:val="20"/>
        </w:rPr>
        <w:t>/18/2023</w:t>
      </w:r>
      <w:r w:rsidR="007C38CA">
        <w:rPr>
          <w:rFonts w:ascii="Tahoma" w:hAnsi="Tahoma" w:cs="Tahoma"/>
          <w:b/>
          <w:sz w:val="20"/>
          <w:szCs w:val="20"/>
        </w:rPr>
        <w:tab/>
      </w:r>
      <w:r w:rsidR="007C38CA" w:rsidRPr="007C38CA">
        <w:rPr>
          <w:rFonts w:ascii="Tahoma" w:hAnsi="Tahoma" w:cs="Tahoma"/>
          <w:b/>
          <w:sz w:val="20"/>
          <w:szCs w:val="20"/>
          <w:u w:val="single"/>
        </w:rPr>
        <w:t>Revokace usnesení a uzavření dohody o vyrovnání</w:t>
      </w:r>
      <w:r w:rsidR="007C38CA" w:rsidRPr="007C38CA">
        <w:rPr>
          <w:rFonts w:ascii="Tahoma" w:hAnsi="Tahoma" w:cs="Tahoma"/>
          <w:b/>
          <w:bCs/>
          <w:sz w:val="20"/>
          <w:szCs w:val="20"/>
          <w:u w:val="single"/>
        </w:rPr>
        <w:t xml:space="preserve"> (Ing. Pavel Nováček, </w:t>
      </w:r>
      <w:r w:rsidR="007C38CA" w:rsidRPr="007C38CA">
        <w:rPr>
          <w:rFonts w:ascii="Tahoma" w:hAnsi="Tahoma" w:cs="Tahoma"/>
          <w:b/>
          <w:color w:val="333333"/>
          <w:sz w:val="20"/>
          <w:szCs w:val="20"/>
          <w:u w:val="single"/>
          <w:shd w:val="clear" w:color="auto" w:fill="FFFFFF"/>
        </w:rPr>
        <w:t>ELMA NOVÁČEK s.r.o.)</w:t>
      </w:r>
    </w:p>
    <w:p w:rsidR="007C38CA" w:rsidRDefault="007C38CA" w:rsidP="007C38CA">
      <w:pPr>
        <w:keepNext/>
        <w:spacing w:after="0" w:line="360" w:lineRule="auto"/>
        <w:jc w:val="both"/>
        <w:outlineLvl w:val="5"/>
        <w:rPr>
          <w:rFonts w:ascii="Tahoma" w:hAnsi="Tahoma" w:cs="Tahoma"/>
          <w:b/>
          <w:sz w:val="18"/>
          <w:szCs w:val="18"/>
        </w:rPr>
      </w:pPr>
      <w:r w:rsidRPr="00A323E9">
        <w:rPr>
          <w:rFonts w:ascii="Tahoma" w:hAnsi="Tahoma" w:cs="Tahoma"/>
          <w:b/>
          <w:sz w:val="18"/>
          <w:szCs w:val="18"/>
        </w:rPr>
        <w:t>Rada města</w:t>
      </w:r>
    </w:p>
    <w:p w:rsidR="007C38CA" w:rsidRPr="00C06D92" w:rsidRDefault="00C74C66" w:rsidP="00C74C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  <w:r w:rsidR="007C38CA">
        <w:rPr>
          <w:rFonts w:ascii="Tahoma" w:hAnsi="Tahoma" w:cs="Tahoma"/>
          <w:b/>
          <w:sz w:val="18"/>
          <w:szCs w:val="18"/>
        </w:rPr>
        <w:t xml:space="preserve"> </w:t>
      </w:r>
    </w:p>
    <w:p w:rsidR="007C38CA" w:rsidRPr="00607E0D" w:rsidRDefault="007C38CA" w:rsidP="007C38CA">
      <w:p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a) revokovat usnesení</w:t>
      </w:r>
      <w:r w:rsidRPr="00485D37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Pr="00401D14">
        <w:rPr>
          <w:rFonts w:ascii="Tahoma" w:eastAsia="Calibri" w:hAnsi="Tahoma" w:cs="Tahoma"/>
          <w:bCs/>
          <w:color w:val="000000"/>
          <w:sz w:val="18"/>
          <w:szCs w:val="18"/>
        </w:rPr>
        <w:t xml:space="preserve">Rady města Frýdku-Místku č. </w:t>
      </w:r>
      <w:r w:rsidRPr="00CC4BEF">
        <w:rPr>
          <w:rFonts w:ascii="Tahoma" w:hAnsi="Tahoma" w:cs="Tahoma"/>
          <w:bCs/>
          <w:sz w:val="18"/>
          <w:szCs w:val="18"/>
        </w:rPr>
        <w:t>6/16/202</w:t>
      </w:r>
      <w:r w:rsidRPr="00CE5E93">
        <w:rPr>
          <w:rFonts w:ascii="Tahoma" w:hAnsi="Tahoma" w:cs="Tahoma"/>
          <w:bCs/>
          <w:sz w:val="18"/>
          <w:szCs w:val="18"/>
        </w:rPr>
        <w:t>3</w:t>
      </w:r>
      <w:r w:rsidRPr="00607E0D">
        <w:rPr>
          <w:rFonts w:ascii="Tahoma" w:eastAsia="Calibri" w:hAnsi="Tahoma" w:cs="Tahoma"/>
          <w:bCs/>
          <w:sz w:val="18"/>
          <w:szCs w:val="18"/>
        </w:rPr>
        <w:t xml:space="preserve">, </w:t>
      </w:r>
      <w:r w:rsidRPr="00607E0D">
        <w:rPr>
          <w:rFonts w:ascii="Tahoma" w:eastAsia="Calibri" w:hAnsi="Tahoma" w:cs="Tahoma"/>
          <w:sz w:val="18"/>
          <w:szCs w:val="18"/>
        </w:rPr>
        <w:t xml:space="preserve">které zní: </w:t>
      </w:r>
    </w:p>
    <w:p w:rsidR="007C38CA" w:rsidRPr="00401D14" w:rsidRDefault="007C38CA" w:rsidP="007C38CA">
      <w:pPr>
        <w:spacing w:after="0"/>
        <w:jc w:val="both"/>
        <w:rPr>
          <w:rFonts w:ascii="Tahoma" w:eastAsia="Calibri" w:hAnsi="Tahoma" w:cs="Tahoma"/>
          <w:i/>
          <w:color w:val="000000"/>
          <w:sz w:val="18"/>
          <w:szCs w:val="18"/>
        </w:rPr>
      </w:pPr>
      <w:r w:rsidRPr="00607E0D">
        <w:rPr>
          <w:rFonts w:ascii="Tahoma" w:eastAsia="Calibri" w:hAnsi="Tahoma" w:cs="Tahoma"/>
          <w:i/>
          <w:sz w:val="18"/>
          <w:szCs w:val="18"/>
        </w:rPr>
        <w:t xml:space="preserve">„Rada města rozhodla </w:t>
      </w:r>
      <w:r w:rsidRPr="00CE5E93">
        <w:rPr>
          <w:rFonts w:ascii="Tahoma" w:hAnsi="Tahoma" w:cs="Tahoma"/>
          <w:bCs/>
          <w:i/>
          <w:sz w:val="18"/>
          <w:szCs w:val="18"/>
        </w:rPr>
        <w:t>uzavřít dohodu o vyrovnání</w:t>
      </w:r>
      <w:r w:rsidRPr="00CE5E93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CE5E93">
        <w:rPr>
          <w:rFonts w:ascii="Tahoma" w:hAnsi="Tahoma" w:cs="Tahoma"/>
          <w:bCs/>
          <w:i/>
          <w:sz w:val="18"/>
          <w:szCs w:val="18"/>
        </w:rPr>
        <w:t>s Ing</w:t>
      </w:r>
      <w:r w:rsidRPr="00CE5E93">
        <w:rPr>
          <w:rFonts w:ascii="Tahoma" w:hAnsi="Tahoma" w:cs="Tahoma"/>
          <w:i/>
          <w:sz w:val="18"/>
          <w:szCs w:val="18"/>
        </w:rPr>
        <w:t xml:space="preserve">. Pavlem </w:t>
      </w:r>
      <w:r w:rsidRPr="00CC4BEF">
        <w:rPr>
          <w:rFonts w:ascii="Tahoma" w:hAnsi="Tahoma" w:cs="Tahoma"/>
          <w:i/>
          <w:sz w:val="18"/>
          <w:szCs w:val="18"/>
        </w:rPr>
        <w:t xml:space="preserve">Nováčkem, sídlem </w:t>
      </w:r>
      <w:proofErr w:type="spellStart"/>
      <w:r w:rsidRPr="00CC4BEF">
        <w:rPr>
          <w:rFonts w:ascii="Tahoma" w:hAnsi="Tahoma" w:cs="Tahoma"/>
          <w:bCs/>
          <w:i/>
          <w:sz w:val="18"/>
          <w:szCs w:val="18"/>
          <w:shd w:val="clear" w:color="auto" w:fill="FFFFFF"/>
        </w:rPr>
        <w:t>Kostikovo</w:t>
      </w:r>
      <w:proofErr w:type="spellEnd"/>
      <w:r w:rsidRPr="00CC4BEF">
        <w:rPr>
          <w:rFonts w:ascii="Tahoma" w:hAnsi="Tahoma" w:cs="Tahoma"/>
          <w:bCs/>
          <w:i/>
          <w:sz w:val="18"/>
          <w:szCs w:val="18"/>
          <w:shd w:val="clear" w:color="auto" w:fill="FFFFFF"/>
        </w:rPr>
        <w:t xml:space="preserve"> náměstí 646, 738 01 Frýdek-Místek – Frýdek, </w:t>
      </w:r>
      <w:r w:rsidRPr="00CC4BEF">
        <w:rPr>
          <w:rFonts w:ascii="Tahoma" w:hAnsi="Tahoma" w:cs="Tahoma"/>
          <w:i/>
          <w:sz w:val="18"/>
          <w:szCs w:val="18"/>
        </w:rPr>
        <w:t>IČO: </w:t>
      </w:r>
      <w:r w:rsidRPr="00CC4BEF">
        <w:rPr>
          <w:rFonts w:ascii="Tahoma" w:hAnsi="Tahoma" w:cs="Tahoma"/>
          <w:bCs/>
          <w:i/>
          <w:sz w:val="18"/>
          <w:szCs w:val="18"/>
          <w:shd w:val="clear" w:color="auto" w:fill="FFFFFF"/>
        </w:rPr>
        <w:t xml:space="preserve">12090301, a společností </w:t>
      </w:r>
      <w:r w:rsidRPr="00CC4BEF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ELMA NOVÁČEK s.r.o., </w:t>
      </w:r>
      <w:r w:rsidRPr="00CC4BEF">
        <w:rPr>
          <w:rFonts w:ascii="Tahoma" w:hAnsi="Tahoma" w:cs="Tahoma"/>
          <w:bCs/>
          <w:i/>
          <w:sz w:val="18"/>
          <w:szCs w:val="18"/>
          <w:shd w:val="clear" w:color="auto" w:fill="FFFFFF"/>
        </w:rPr>
        <w:t xml:space="preserve">se sídlem </w:t>
      </w:r>
      <w:proofErr w:type="spellStart"/>
      <w:r w:rsidRPr="00CC4BEF">
        <w:rPr>
          <w:rFonts w:ascii="Tahoma" w:hAnsi="Tahoma" w:cs="Tahoma"/>
          <w:bCs/>
          <w:i/>
          <w:sz w:val="18"/>
          <w:szCs w:val="18"/>
          <w:shd w:val="clear" w:color="auto" w:fill="FFFFFF"/>
        </w:rPr>
        <w:t>Kostikovo</w:t>
      </w:r>
      <w:proofErr w:type="spellEnd"/>
      <w:r w:rsidRPr="00CC4BEF">
        <w:rPr>
          <w:rFonts w:ascii="Tahoma" w:hAnsi="Tahoma" w:cs="Tahoma"/>
          <w:bCs/>
          <w:i/>
          <w:sz w:val="18"/>
          <w:szCs w:val="18"/>
          <w:shd w:val="clear" w:color="auto" w:fill="FFFFFF"/>
        </w:rPr>
        <w:t xml:space="preserve"> náměstí 646, 738 01 Frýdek-Místek – Frýdek, </w:t>
      </w:r>
      <w:r w:rsidRPr="00CC4BEF">
        <w:rPr>
          <w:rFonts w:ascii="Tahoma" w:hAnsi="Tahoma" w:cs="Tahoma"/>
          <w:i/>
          <w:sz w:val="18"/>
          <w:szCs w:val="18"/>
        </w:rPr>
        <w:t>IČO: </w:t>
      </w:r>
      <w:r w:rsidRPr="00CC4BEF">
        <w:rPr>
          <w:rFonts w:ascii="Tahoma" w:hAnsi="Tahoma" w:cs="Tahoma"/>
          <w:i/>
          <w:sz w:val="18"/>
          <w:szCs w:val="18"/>
          <w:shd w:val="clear" w:color="auto" w:fill="FFFFFF"/>
        </w:rPr>
        <w:t>28563701, dle přílohy č. 1 k usnesení</w:t>
      </w:r>
      <w:r w:rsidRPr="00401D14">
        <w:rPr>
          <w:rFonts w:ascii="Tahoma" w:hAnsi="Tahoma" w:cs="Tahoma"/>
          <w:sz w:val="18"/>
          <w:szCs w:val="18"/>
          <w:shd w:val="clear" w:color="auto" w:fill="FFFFFF"/>
        </w:rPr>
        <w:t>.</w:t>
      </w:r>
      <w:r w:rsidRPr="00401D14">
        <w:rPr>
          <w:rFonts w:ascii="Tahoma" w:hAnsi="Tahoma" w:cs="Tahoma"/>
          <w:i/>
          <w:color w:val="000000"/>
          <w:sz w:val="18"/>
          <w:szCs w:val="18"/>
        </w:rPr>
        <w:t>“</w:t>
      </w:r>
      <w:r w:rsidRPr="00401D14">
        <w:rPr>
          <w:rFonts w:ascii="Tahoma" w:eastAsia="Calibri" w:hAnsi="Tahoma" w:cs="Tahoma"/>
          <w:i/>
          <w:color w:val="000000"/>
          <w:sz w:val="18"/>
          <w:szCs w:val="18"/>
        </w:rPr>
        <w:t xml:space="preserve"> </w:t>
      </w:r>
    </w:p>
    <w:p w:rsidR="007C38CA" w:rsidRDefault="007C38CA" w:rsidP="007C38C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7C38CA" w:rsidRPr="00CE5E93" w:rsidRDefault="007C38CA" w:rsidP="007C38CA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18"/>
          <w:szCs w:val="18"/>
        </w:rPr>
        <w:t xml:space="preserve">b) </w:t>
      </w:r>
      <w:r w:rsidRPr="00CE5E93">
        <w:rPr>
          <w:rFonts w:ascii="Tahoma" w:hAnsi="Tahoma" w:cs="Tahoma"/>
          <w:bCs/>
          <w:sz w:val="18"/>
          <w:szCs w:val="18"/>
        </w:rPr>
        <w:t>uzavřít dohodu o vyrovnání</w:t>
      </w:r>
      <w:r w:rsidRPr="00CE5E93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E5E93">
        <w:rPr>
          <w:rFonts w:ascii="Tahoma" w:hAnsi="Tahoma" w:cs="Tahoma"/>
          <w:bCs/>
          <w:sz w:val="18"/>
          <w:szCs w:val="18"/>
        </w:rPr>
        <w:t>s Ing</w:t>
      </w:r>
      <w:r w:rsidRPr="00CE5E93">
        <w:rPr>
          <w:rFonts w:ascii="Tahoma" w:hAnsi="Tahoma" w:cs="Tahoma"/>
          <w:sz w:val="18"/>
          <w:szCs w:val="18"/>
        </w:rPr>
        <w:t xml:space="preserve">. Pavlem Nováčkem, </w:t>
      </w:r>
      <w:r>
        <w:rPr>
          <w:rFonts w:ascii="Tahoma" w:hAnsi="Tahoma" w:cs="Tahoma"/>
          <w:sz w:val="18"/>
          <w:szCs w:val="18"/>
        </w:rPr>
        <w:t xml:space="preserve">se </w:t>
      </w:r>
      <w:r w:rsidRPr="00CE5E93">
        <w:rPr>
          <w:rFonts w:ascii="Tahoma" w:hAnsi="Tahoma" w:cs="Tahoma"/>
          <w:sz w:val="18"/>
          <w:szCs w:val="18"/>
        </w:rPr>
        <w:t xml:space="preserve">sídlem </w:t>
      </w:r>
      <w:proofErr w:type="spellStart"/>
      <w:r w:rsidRPr="00CE5E93">
        <w:rPr>
          <w:rFonts w:ascii="Tahoma" w:hAnsi="Tahoma" w:cs="Tahoma"/>
          <w:bCs/>
          <w:sz w:val="18"/>
          <w:szCs w:val="18"/>
          <w:shd w:val="clear" w:color="auto" w:fill="FFFFFF"/>
        </w:rPr>
        <w:t>Kostikovo</w:t>
      </w:r>
      <w:proofErr w:type="spellEnd"/>
      <w:r w:rsidRPr="00CE5E9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náměstí 646, </w:t>
      </w:r>
      <w:r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Frýdek, </w:t>
      </w:r>
      <w:r w:rsidRPr="00CE5E9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738 01 Frýdek-Místek, </w:t>
      </w:r>
      <w:r w:rsidRPr="00CE5E93">
        <w:rPr>
          <w:rFonts w:ascii="Tahoma" w:hAnsi="Tahoma" w:cs="Tahoma"/>
          <w:sz w:val="18"/>
          <w:szCs w:val="18"/>
        </w:rPr>
        <w:t>IČO: </w:t>
      </w:r>
      <w:r w:rsidRPr="00CE5E9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12090301, a společností </w:t>
      </w:r>
      <w:r w:rsidRPr="00CE5E93">
        <w:rPr>
          <w:rFonts w:ascii="Tahoma" w:hAnsi="Tahoma" w:cs="Tahoma"/>
          <w:sz w:val="18"/>
          <w:szCs w:val="18"/>
          <w:shd w:val="clear" w:color="auto" w:fill="FFFFFF"/>
        </w:rPr>
        <w:t xml:space="preserve">ELMA NOVÁČEK s.r.o., </w:t>
      </w:r>
      <w:r w:rsidRPr="00CE5E9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se sídlem </w:t>
      </w:r>
      <w:proofErr w:type="spellStart"/>
      <w:r w:rsidRPr="00CE5E93">
        <w:rPr>
          <w:rFonts w:ascii="Tahoma" w:hAnsi="Tahoma" w:cs="Tahoma"/>
          <w:bCs/>
          <w:sz w:val="18"/>
          <w:szCs w:val="18"/>
          <w:shd w:val="clear" w:color="auto" w:fill="FFFFFF"/>
        </w:rPr>
        <w:t>Kostikovo</w:t>
      </w:r>
      <w:proofErr w:type="spellEnd"/>
      <w:r w:rsidRPr="00CE5E9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náměstí 646, </w:t>
      </w:r>
      <w:r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Frýdek, </w:t>
      </w:r>
      <w:r w:rsidRPr="00CE5E9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738 01 Frýdek-Místek, </w:t>
      </w:r>
      <w:r w:rsidRPr="00CE5E93">
        <w:rPr>
          <w:rFonts w:ascii="Tahoma" w:hAnsi="Tahoma" w:cs="Tahoma"/>
          <w:sz w:val="18"/>
          <w:szCs w:val="18"/>
        </w:rPr>
        <w:t>IČO: </w:t>
      </w:r>
      <w:r w:rsidRPr="00CE5E93">
        <w:rPr>
          <w:rFonts w:ascii="Tahoma" w:hAnsi="Tahoma" w:cs="Tahoma"/>
          <w:sz w:val="18"/>
          <w:szCs w:val="18"/>
          <w:shd w:val="clear" w:color="auto" w:fill="FFFFFF"/>
        </w:rPr>
        <w:t>28563701, dle přílohy č. 1 k usnesení.</w:t>
      </w:r>
    </w:p>
    <w:p w:rsidR="007C38CA" w:rsidRPr="00C06D92" w:rsidRDefault="007C38CA" w:rsidP="00C74C66">
      <w:pPr>
        <w:pBdr>
          <w:bottom w:val="single" w:sz="4" w:space="1" w:color="auto"/>
        </w:pBdr>
        <w:spacing w:after="0"/>
        <w:rPr>
          <w:rFonts w:ascii="Tahoma" w:hAnsi="Tahoma" w:cs="Tahoma"/>
          <w:sz w:val="21"/>
          <w:szCs w:val="21"/>
        </w:rPr>
      </w:pPr>
    </w:p>
    <w:p w:rsidR="006F3E5D" w:rsidRPr="005134D3" w:rsidRDefault="006F3E5D" w:rsidP="00515942">
      <w:pPr>
        <w:pStyle w:val="Zkladntext3"/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</w:p>
    <w:p w:rsidR="00C74C66" w:rsidRPr="00C74C66" w:rsidRDefault="00C74C66" w:rsidP="00C74C66">
      <w:pPr>
        <w:widowControl w:val="0"/>
        <w:autoSpaceDE w:val="0"/>
        <w:autoSpaceDN w:val="0"/>
        <w:adjustRightInd w:val="0"/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C74C66">
        <w:rPr>
          <w:rFonts w:ascii="Tahoma" w:hAnsi="Tahoma" w:cs="Tahoma"/>
          <w:b/>
          <w:sz w:val="20"/>
          <w:szCs w:val="20"/>
        </w:rPr>
        <w:t>/18/202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Po</w:t>
      </w:r>
      <w:r w:rsidRPr="00C74C66">
        <w:rPr>
          <w:rFonts w:ascii="Tahoma" w:hAnsi="Tahoma" w:cs="Tahoma"/>
          <w:b/>
          <w:sz w:val="20"/>
          <w:szCs w:val="20"/>
          <w:u w:val="single"/>
        </w:rPr>
        <w:t xml:space="preserve">skytnutí  neinvestiční dotace z rozpočtu </w:t>
      </w:r>
      <w:r>
        <w:rPr>
          <w:rFonts w:ascii="Tahoma" w:hAnsi="Tahoma" w:cs="Tahoma"/>
          <w:b/>
          <w:sz w:val="20"/>
          <w:szCs w:val="20"/>
          <w:u w:val="single"/>
        </w:rPr>
        <w:t>s</w:t>
      </w:r>
      <w:r w:rsidRPr="00C74C66">
        <w:rPr>
          <w:rFonts w:ascii="Tahoma" w:hAnsi="Tahoma" w:cs="Tahoma"/>
          <w:b/>
          <w:sz w:val="20"/>
          <w:szCs w:val="20"/>
          <w:u w:val="single"/>
        </w:rPr>
        <w:t xml:space="preserve">tatutárního města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C74C66">
        <w:rPr>
          <w:rFonts w:ascii="Tahoma" w:hAnsi="Tahoma" w:cs="Tahoma"/>
          <w:b/>
          <w:sz w:val="20"/>
          <w:szCs w:val="20"/>
          <w:u w:val="single"/>
        </w:rPr>
        <w:t xml:space="preserve">Frýdku-Místku a  uzavření veřejnoprávní smlouvy - </w:t>
      </w:r>
      <w:proofErr w:type="spellStart"/>
      <w:r w:rsidRPr="00C74C66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C74C66" w:rsidRPr="002D7DE4" w:rsidRDefault="00C74C66" w:rsidP="00C74C6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D7DE4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C74C66" w:rsidRPr="002D7DE4" w:rsidRDefault="00C74C66" w:rsidP="00C74C6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D7DE4">
        <w:rPr>
          <w:rFonts w:ascii="Tahoma" w:hAnsi="Tahoma" w:cs="Tahoma"/>
          <w:b/>
          <w:bCs/>
          <w:color w:val="000000"/>
          <w:sz w:val="18"/>
          <w:szCs w:val="18"/>
        </w:rPr>
        <w:t xml:space="preserve">a) rozhodla </w:t>
      </w:r>
    </w:p>
    <w:p w:rsidR="00C74C66" w:rsidRPr="002D7DE4" w:rsidRDefault="00C74C66" w:rsidP="00C74C6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2D7DE4">
        <w:rPr>
          <w:rFonts w:ascii="Tahoma" w:hAnsi="Tahoma" w:cs="Tahoma"/>
          <w:b/>
          <w:bCs/>
          <w:color w:val="000000"/>
          <w:sz w:val="18"/>
          <w:szCs w:val="18"/>
        </w:rPr>
        <w:t xml:space="preserve">o poskytnutí neinvestiční dotace z rozpočtu statutárního města Frýdku-Místku do oblasti sportu </w:t>
      </w:r>
      <w:r w:rsidRPr="002D7DE4"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na rok 2023 subjektu: </w:t>
      </w:r>
    </w:p>
    <w:p w:rsidR="00C74C66" w:rsidRPr="002D7DE4" w:rsidRDefault="00C74C66" w:rsidP="00C74C6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74C66" w:rsidRPr="002D7DE4" w:rsidRDefault="00C74C66" w:rsidP="00C74C6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D7DE4">
        <w:rPr>
          <w:rFonts w:ascii="Tahoma" w:hAnsi="Tahoma" w:cs="Tahoma"/>
          <w:b/>
          <w:sz w:val="18"/>
          <w:szCs w:val="18"/>
        </w:rPr>
        <w:t xml:space="preserve">AIKIDO AIKIKAI Frýdek-Místek </w:t>
      </w:r>
      <w:proofErr w:type="spellStart"/>
      <w:r w:rsidRPr="002D7DE4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2D7DE4">
        <w:rPr>
          <w:rFonts w:ascii="Tahoma" w:hAnsi="Tahoma" w:cs="Tahoma"/>
          <w:b/>
          <w:sz w:val="18"/>
          <w:szCs w:val="18"/>
        </w:rPr>
        <w:t xml:space="preserve">., </w:t>
      </w:r>
      <w:r w:rsidRPr="002D7DE4">
        <w:rPr>
          <w:rFonts w:ascii="Tahoma" w:hAnsi="Tahoma" w:cs="Tahoma"/>
          <w:sz w:val="18"/>
          <w:szCs w:val="18"/>
        </w:rPr>
        <w:t xml:space="preserve">se sídlem Jiřího Trnky 66, Místek, 73801 Frýdek-Místek, </w:t>
      </w:r>
      <w:r w:rsidRPr="002D7DE4">
        <w:rPr>
          <w:rFonts w:ascii="Tahoma" w:hAnsi="Tahoma" w:cs="Tahoma"/>
          <w:sz w:val="18"/>
          <w:szCs w:val="18"/>
        </w:rPr>
        <w:br/>
        <w:t xml:space="preserve">IČO 22866582, spolek zapsaný ve SR, vedeném Krajským soudem v Ostravě, oddíl L, vložka 9142, zastoupený předsedou Tomášem Černockým, a to výhradně na náklady spojené s akcí 11. ročník školy AIKIDO AIKIKAI a akcí Sportovní víkend dětí Aikido </w:t>
      </w:r>
      <w:proofErr w:type="spellStart"/>
      <w:r w:rsidRPr="002D7DE4">
        <w:rPr>
          <w:rFonts w:ascii="Tahoma" w:hAnsi="Tahoma" w:cs="Tahoma"/>
          <w:sz w:val="18"/>
          <w:szCs w:val="18"/>
        </w:rPr>
        <w:t>Aikikai</w:t>
      </w:r>
      <w:proofErr w:type="spellEnd"/>
      <w:r w:rsidRPr="002D7DE4">
        <w:rPr>
          <w:rFonts w:ascii="Tahoma" w:hAnsi="Tahoma" w:cs="Tahoma"/>
          <w:sz w:val="18"/>
          <w:szCs w:val="18"/>
        </w:rPr>
        <w:t xml:space="preserve"> Frýdek-Místek (pronájem tělocvičny, haly, dohoda provedení práce-úklid, ubytování lektorů, odměna lektorů za stáž, občerstvení pro účastníky, stravné pro účastníky stáže, DPP koordinace akce, aktivity </w:t>
      </w:r>
      <w:proofErr w:type="spellStart"/>
      <w:r w:rsidRPr="002D7DE4">
        <w:rPr>
          <w:rFonts w:ascii="Tahoma" w:hAnsi="Tahoma" w:cs="Tahoma"/>
          <w:sz w:val="18"/>
          <w:szCs w:val="18"/>
        </w:rPr>
        <w:t>jump</w:t>
      </w:r>
      <w:proofErr w:type="spellEnd"/>
      <w:r w:rsidRPr="002D7DE4">
        <w:rPr>
          <w:rFonts w:ascii="Tahoma" w:hAnsi="Tahoma" w:cs="Tahoma"/>
          <w:sz w:val="18"/>
          <w:szCs w:val="18"/>
        </w:rPr>
        <w:t xml:space="preserve"> centrum a lanové centrum na vstupné, doprava, stravné, pojištění) ve výši  </w:t>
      </w:r>
      <w:r w:rsidRPr="002D7DE4">
        <w:rPr>
          <w:rFonts w:ascii="Tahoma" w:hAnsi="Tahoma" w:cs="Tahoma"/>
          <w:b/>
          <w:sz w:val="18"/>
          <w:szCs w:val="18"/>
        </w:rPr>
        <w:t>20 000 Kč,</w:t>
      </w:r>
    </w:p>
    <w:p w:rsidR="00C74C66" w:rsidRPr="002D7DE4" w:rsidRDefault="00C74C66" w:rsidP="00C74C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74C66" w:rsidRPr="002D7DE4" w:rsidRDefault="00C74C66" w:rsidP="00C74C6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D7DE4">
        <w:rPr>
          <w:rFonts w:ascii="Tahoma" w:hAnsi="Tahoma" w:cs="Tahoma"/>
          <w:b/>
          <w:bCs/>
          <w:color w:val="000000"/>
          <w:sz w:val="18"/>
          <w:szCs w:val="18"/>
        </w:rPr>
        <w:t>b) rozhodla</w:t>
      </w:r>
    </w:p>
    <w:p w:rsidR="00C74C66" w:rsidRPr="002D7DE4" w:rsidRDefault="00C74C66" w:rsidP="00C74C6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D7DE4">
        <w:rPr>
          <w:rFonts w:ascii="Tahoma" w:hAnsi="Tahoma" w:cs="Tahoma"/>
          <w:b/>
          <w:bCs/>
          <w:sz w:val="18"/>
          <w:szCs w:val="18"/>
        </w:rPr>
        <w:t xml:space="preserve">o uzavření veřejnoprávní smlouvy o poskytnutí neinvestiční dotace z rozpočtu statutárního města Frýdku-Místku na rok 2023 se subjektem uvedeným v bodě a) tohoto usnesení </w:t>
      </w:r>
      <w:r w:rsidRPr="002D7DE4">
        <w:rPr>
          <w:rFonts w:ascii="Tahoma" w:hAnsi="Tahoma" w:cs="Tahoma"/>
          <w:b/>
          <w:sz w:val="18"/>
          <w:szCs w:val="18"/>
        </w:rPr>
        <w:t>dle přílohy č. S/0425/2023/</w:t>
      </w:r>
      <w:proofErr w:type="spellStart"/>
      <w:r w:rsidRPr="002D7DE4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2D7DE4">
        <w:rPr>
          <w:rFonts w:ascii="Tahoma" w:hAnsi="Tahoma" w:cs="Tahoma"/>
          <w:b/>
          <w:sz w:val="18"/>
          <w:szCs w:val="18"/>
        </w:rPr>
        <w:t xml:space="preserve"> k usnesení.</w:t>
      </w:r>
    </w:p>
    <w:p w:rsidR="006F3E5D" w:rsidRPr="00C74C66" w:rsidRDefault="00C74C66" w:rsidP="00C74C66">
      <w:pPr>
        <w:pStyle w:val="Zkladntext3"/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74C66">
        <w:rPr>
          <w:rFonts w:ascii="Tahoma" w:hAnsi="Tahoma" w:cs="Tahoma"/>
          <w:b/>
          <w:sz w:val="20"/>
          <w:szCs w:val="20"/>
        </w:rPr>
        <w:tab/>
      </w:r>
    </w:p>
    <w:p w:rsidR="006F3E5D" w:rsidRPr="00C74C66" w:rsidRDefault="006F3E5D" w:rsidP="00C74C66">
      <w:pPr>
        <w:pStyle w:val="Zkladntext3"/>
        <w:spacing w:after="0" w:line="240" w:lineRule="auto"/>
        <w:rPr>
          <w:rFonts w:ascii="Tahoma" w:hAnsi="Tahoma" w:cs="Tahoma"/>
          <w:sz w:val="20"/>
          <w:szCs w:val="20"/>
        </w:rPr>
      </w:pPr>
    </w:p>
    <w:p w:rsidR="00C74C66" w:rsidRPr="00C74C66" w:rsidRDefault="00C74C66" w:rsidP="008C2904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C74C66">
        <w:rPr>
          <w:rFonts w:ascii="Tahoma" w:hAnsi="Tahoma" w:cs="Tahoma"/>
          <w:b/>
          <w:sz w:val="20"/>
          <w:szCs w:val="20"/>
        </w:rPr>
        <w:t>/18/2023</w:t>
      </w:r>
      <w:r>
        <w:rPr>
          <w:rFonts w:ascii="Tahoma" w:hAnsi="Tahoma" w:cs="Tahoma"/>
          <w:b/>
          <w:sz w:val="20"/>
          <w:szCs w:val="20"/>
        </w:rPr>
        <w:tab/>
      </w:r>
      <w:r w:rsidRPr="00C74C66">
        <w:rPr>
          <w:rFonts w:ascii="Tahoma" w:hAnsi="Tahoma" w:cs="Tahoma"/>
          <w:b/>
          <w:sz w:val="20"/>
          <w:szCs w:val="20"/>
          <w:u w:val="single"/>
        </w:rPr>
        <w:t xml:space="preserve">Dotační programy „Podpora a rozvoj sportu ve městě Frýdek-Místek             na rok 2024“, „Podpora výchovy, vzdělávání a zájmových aktivit ve městě Frýdek-Místek na rok 2024“ a „Podpora a rozvoj kulturních aktivit ve městě Frýdek-Místek na rok 2024“ </w:t>
      </w:r>
    </w:p>
    <w:p w:rsidR="008C2904" w:rsidRDefault="008C2904" w:rsidP="002D7DE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EA7A3B" w:rsidRPr="00510B05" w:rsidRDefault="00EA7A3B" w:rsidP="002D7DE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510B05">
        <w:rPr>
          <w:rFonts w:ascii="Tahoma" w:hAnsi="Tahoma" w:cs="Tahoma"/>
          <w:b/>
          <w:sz w:val="18"/>
          <w:szCs w:val="18"/>
        </w:rPr>
        <w:t>schvaluje</w:t>
      </w:r>
    </w:p>
    <w:p w:rsidR="00EA7A3B" w:rsidRPr="00510B05" w:rsidRDefault="00EA7A3B" w:rsidP="003B22AB">
      <w:pPr>
        <w:numPr>
          <w:ilvl w:val="0"/>
          <w:numId w:val="7"/>
        </w:numPr>
        <w:spacing w:after="0" w:line="240" w:lineRule="auto"/>
        <w:ind w:hanging="436"/>
        <w:jc w:val="both"/>
        <w:outlineLvl w:val="0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podmínky dotačního programu „Podpora a rozvoj sportu ve městě Frýdek-Místek na rok 202</w:t>
      </w:r>
      <w:r>
        <w:rPr>
          <w:rFonts w:ascii="Tahoma" w:hAnsi="Tahoma" w:cs="Tahoma"/>
          <w:sz w:val="18"/>
          <w:szCs w:val="18"/>
        </w:rPr>
        <w:t>4</w:t>
      </w:r>
      <w:r w:rsidRPr="00510B05">
        <w:rPr>
          <w:rFonts w:ascii="Tahoma" w:hAnsi="Tahoma" w:cs="Tahoma"/>
          <w:sz w:val="18"/>
          <w:szCs w:val="18"/>
        </w:rPr>
        <w:t xml:space="preserve">“ </w:t>
      </w:r>
      <w:r w:rsidRPr="00510B05">
        <w:rPr>
          <w:rFonts w:ascii="Tahoma" w:hAnsi="Tahoma" w:cs="Tahoma"/>
          <w:sz w:val="18"/>
          <w:szCs w:val="18"/>
        </w:rPr>
        <w:br/>
        <w:t>dle přílohy č. 1/</w:t>
      </w:r>
      <w:proofErr w:type="spellStart"/>
      <w:r w:rsidRPr="00510B05">
        <w:rPr>
          <w:rFonts w:ascii="Tahoma" w:hAnsi="Tahoma" w:cs="Tahoma"/>
          <w:sz w:val="18"/>
          <w:szCs w:val="18"/>
        </w:rPr>
        <w:t>OŠKMaT</w:t>
      </w:r>
      <w:proofErr w:type="spellEnd"/>
      <w:r w:rsidRPr="00510B05">
        <w:rPr>
          <w:rFonts w:ascii="Tahoma" w:hAnsi="Tahoma" w:cs="Tahoma"/>
          <w:sz w:val="18"/>
          <w:szCs w:val="18"/>
        </w:rPr>
        <w:t xml:space="preserve"> k tomuto usnesení,</w:t>
      </w:r>
    </w:p>
    <w:p w:rsidR="00EA7A3B" w:rsidRPr="00510B05" w:rsidRDefault="00EA7A3B" w:rsidP="003B22AB">
      <w:pPr>
        <w:numPr>
          <w:ilvl w:val="0"/>
          <w:numId w:val="7"/>
        </w:numPr>
        <w:spacing w:after="0" w:line="240" w:lineRule="auto"/>
        <w:ind w:hanging="436"/>
        <w:jc w:val="both"/>
        <w:outlineLvl w:val="0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podmínky dotačního programu „Podpora výchovy, vzdělávání a zájmových aktivit ve městě Frýdek-Místek na rok 202</w:t>
      </w:r>
      <w:r>
        <w:rPr>
          <w:rFonts w:ascii="Tahoma" w:hAnsi="Tahoma" w:cs="Tahoma"/>
          <w:sz w:val="18"/>
          <w:szCs w:val="18"/>
        </w:rPr>
        <w:t>4</w:t>
      </w:r>
      <w:r w:rsidRPr="00510B05">
        <w:rPr>
          <w:rFonts w:ascii="Tahoma" w:hAnsi="Tahoma" w:cs="Tahoma"/>
          <w:sz w:val="18"/>
          <w:szCs w:val="18"/>
        </w:rPr>
        <w:t>“ dle přílohy č. 2/</w:t>
      </w:r>
      <w:proofErr w:type="spellStart"/>
      <w:r w:rsidRPr="00510B05">
        <w:rPr>
          <w:rFonts w:ascii="Tahoma" w:hAnsi="Tahoma" w:cs="Tahoma"/>
          <w:sz w:val="18"/>
          <w:szCs w:val="18"/>
        </w:rPr>
        <w:t>OŠKMaT</w:t>
      </w:r>
      <w:proofErr w:type="spellEnd"/>
      <w:r w:rsidRPr="00510B05">
        <w:rPr>
          <w:rFonts w:ascii="Tahoma" w:hAnsi="Tahoma" w:cs="Tahoma"/>
          <w:sz w:val="18"/>
          <w:szCs w:val="18"/>
        </w:rPr>
        <w:t xml:space="preserve"> k tomuto usnesení,</w:t>
      </w:r>
    </w:p>
    <w:p w:rsidR="00EA7A3B" w:rsidRDefault="00EA7A3B" w:rsidP="003B22AB">
      <w:pPr>
        <w:numPr>
          <w:ilvl w:val="0"/>
          <w:numId w:val="7"/>
        </w:numPr>
        <w:spacing w:after="0" w:line="240" w:lineRule="auto"/>
        <w:ind w:hanging="436"/>
        <w:jc w:val="both"/>
        <w:outlineLvl w:val="0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podmínky dotačního programu „Podpora a rozvoj kulturních aktivit ve městě Frýdek-Místek na rok 202</w:t>
      </w:r>
      <w:r>
        <w:rPr>
          <w:rFonts w:ascii="Tahoma" w:hAnsi="Tahoma" w:cs="Tahoma"/>
          <w:sz w:val="18"/>
          <w:szCs w:val="18"/>
        </w:rPr>
        <w:t>4</w:t>
      </w:r>
      <w:r w:rsidRPr="00510B05">
        <w:rPr>
          <w:rFonts w:ascii="Tahoma" w:hAnsi="Tahoma" w:cs="Tahoma"/>
          <w:sz w:val="18"/>
          <w:szCs w:val="18"/>
        </w:rPr>
        <w:t>“ dle přílohy č. 3/</w:t>
      </w:r>
      <w:proofErr w:type="spellStart"/>
      <w:r w:rsidRPr="00510B05">
        <w:rPr>
          <w:rFonts w:ascii="Tahoma" w:hAnsi="Tahoma" w:cs="Tahoma"/>
          <w:sz w:val="18"/>
          <w:szCs w:val="18"/>
        </w:rPr>
        <w:t>OŠKMaT</w:t>
      </w:r>
      <w:proofErr w:type="spellEnd"/>
      <w:r w:rsidRPr="00510B05">
        <w:rPr>
          <w:rFonts w:ascii="Tahoma" w:hAnsi="Tahoma" w:cs="Tahoma"/>
          <w:sz w:val="18"/>
          <w:szCs w:val="18"/>
        </w:rPr>
        <w:t xml:space="preserve"> k tomuto usnesení.</w:t>
      </w:r>
    </w:p>
    <w:p w:rsidR="00EA7A3B" w:rsidRDefault="00EA7A3B" w:rsidP="00EA7A3B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EA7A3B" w:rsidRPr="00510B05" w:rsidRDefault="00EA7A3B" w:rsidP="002D7DE4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510B05">
        <w:rPr>
          <w:rFonts w:ascii="Tahoma" w:hAnsi="Tahoma" w:cs="Tahoma"/>
          <w:b/>
          <w:sz w:val="18"/>
          <w:szCs w:val="18"/>
        </w:rPr>
        <w:t xml:space="preserve">vyhlašuje </w:t>
      </w:r>
    </w:p>
    <w:p w:rsidR="00EA7A3B" w:rsidRPr="002D7DE4" w:rsidRDefault="00EA7A3B" w:rsidP="003B22AB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10B05">
        <w:rPr>
          <w:rFonts w:ascii="Tahoma" w:hAnsi="Tahoma" w:cs="Tahoma"/>
          <w:sz w:val="18"/>
          <w:szCs w:val="18"/>
        </w:rPr>
        <w:t>dotační program „Podpora a rozvoj sportu ve městě Frýdek-Místek na rok 202</w:t>
      </w:r>
      <w:r>
        <w:rPr>
          <w:rFonts w:ascii="Tahoma" w:hAnsi="Tahoma" w:cs="Tahoma"/>
          <w:sz w:val="18"/>
          <w:szCs w:val="18"/>
        </w:rPr>
        <w:t>4</w:t>
      </w:r>
      <w:r w:rsidRPr="00510B05">
        <w:rPr>
          <w:rFonts w:ascii="Tahoma" w:hAnsi="Tahoma" w:cs="Tahoma"/>
          <w:sz w:val="18"/>
          <w:szCs w:val="18"/>
        </w:rPr>
        <w:t>“,</w:t>
      </w:r>
      <w:r w:rsidR="002D7DE4">
        <w:rPr>
          <w:rFonts w:ascii="Tahoma" w:hAnsi="Tahoma" w:cs="Tahoma"/>
          <w:sz w:val="18"/>
          <w:szCs w:val="18"/>
        </w:rPr>
        <w:t>¨</w:t>
      </w:r>
    </w:p>
    <w:p w:rsidR="002D7DE4" w:rsidRDefault="002D7DE4" w:rsidP="002D7DE4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D7DE4" w:rsidRPr="00510B05" w:rsidRDefault="002D7DE4" w:rsidP="002D7DE4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EA7A3B" w:rsidRDefault="00EA7A3B" w:rsidP="003B22AB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dotační program „Podpora výchovy, vzdělávání a zájmových aktivit ve městě Frýdek-Místek</w:t>
      </w:r>
    </w:p>
    <w:p w:rsidR="00EA7A3B" w:rsidRPr="00510B05" w:rsidRDefault="00EA7A3B" w:rsidP="00EA7A3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510B05">
        <w:rPr>
          <w:rFonts w:ascii="Tahoma" w:hAnsi="Tahoma" w:cs="Tahoma"/>
          <w:sz w:val="18"/>
          <w:szCs w:val="18"/>
        </w:rPr>
        <w:t>na rok 202</w:t>
      </w:r>
      <w:r>
        <w:rPr>
          <w:rFonts w:ascii="Tahoma" w:hAnsi="Tahoma" w:cs="Tahoma"/>
          <w:sz w:val="18"/>
          <w:szCs w:val="18"/>
        </w:rPr>
        <w:t>4</w:t>
      </w:r>
      <w:r w:rsidRPr="00510B05">
        <w:rPr>
          <w:rFonts w:ascii="Tahoma" w:hAnsi="Tahoma" w:cs="Tahoma"/>
          <w:sz w:val="18"/>
          <w:szCs w:val="18"/>
        </w:rPr>
        <w:t>“,</w:t>
      </w:r>
    </w:p>
    <w:p w:rsidR="00EA7A3B" w:rsidRPr="00510B05" w:rsidRDefault="00EA7A3B" w:rsidP="003B22AB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dotační program „Podpora a rozvoj kulturních aktivit ve městě Frýdek-Místek na rok 202</w:t>
      </w:r>
      <w:r>
        <w:rPr>
          <w:rFonts w:ascii="Tahoma" w:hAnsi="Tahoma" w:cs="Tahoma"/>
          <w:sz w:val="18"/>
          <w:szCs w:val="18"/>
        </w:rPr>
        <w:t>4</w:t>
      </w:r>
      <w:r w:rsidRPr="00510B05">
        <w:rPr>
          <w:rFonts w:ascii="Tahoma" w:hAnsi="Tahoma" w:cs="Tahoma"/>
          <w:sz w:val="18"/>
          <w:szCs w:val="18"/>
        </w:rPr>
        <w:t>“.</w:t>
      </w:r>
    </w:p>
    <w:p w:rsidR="00EA7A3B" w:rsidRPr="00510B05" w:rsidRDefault="00EA7A3B" w:rsidP="00EA7A3B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EA7A3B" w:rsidRPr="00510B05" w:rsidRDefault="00EA7A3B" w:rsidP="00EA7A3B">
      <w:pPr>
        <w:spacing w:after="0"/>
        <w:ind w:left="360"/>
        <w:rPr>
          <w:rFonts w:ascii="Tahoma" w:hAnsi="Tahoma" w:cs="Tahoma"/>
          <w:b/>
          <w:sz w:val="18"/>
          <w:szCs w:val="18"/>
          <w:u w:val="single"/>
        </w:rPr>
      </w:pPr>
    </w:p>
    <w:p w:rsidR="006F3E5D" w:rsidRPr="00EA7A3B" w:rsidRDefault="00EA7A3B" w:rsidP="00EA7A3B">
      <w:pPr>
        <w:pStyle w:val="Zkladntext3"/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6/18/2023</w:t>
      </w:r>
      <w:r>
        <w:rPr>
          <w:rFonts w:ascii="Tahoma" w:hAnsi="Tahoma" w:cs="Tahoma"/>
          <w:b/>
          <w:sz w:val="20"/>
          <w:szCs w:val="20"/>
        </w:rPr>
        <w:tab/>
      </w:r>
      <w:r w:rsidRPr="00EA7A3B">
        <w:rPr>
          <w:rFonts w:ascii="Tahoma" w:hAnsi="Tahoma" w:cs="Tahoma"/>
          <w:b/>
          <w:sz w:val="20"/>
          <w:szCs w:val="20"/>
          <w:u w:val="single"/>
        </w:rPr>
        <w:t>Výjimky z nejnižšího počtu žáků ve třídě</w:t>
      </w:r>
    </w:p>
    <w:p w:rsidR="00EA7A3B" w:rsidRPr="00EA7A3B" w:rsidRDefault="00EA7A3B" w:rsidP="00EA7A3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2" w:name="_Toc55285748"/>
      <w:r w:rsidRPr="00EA7A3B">
        <w:rPr>
          <w:rFonts w:ascii="Tahoma" w:hAnsi="Tahoma" w:cs="Tahoma"/>
          <w:b/>
          <w:bCs/>
          <w:sz w:val="18"/>
          <w:szCs w:val="18"/>
        </w:rPr>
        <w:t>Rada města</w:t>
      </w:r>
      <w:bookmarkEnd w:id="2"/>
    </w:p>
    <w:p w:rsidR="00EA7A3B" w:rsidRPr="00EA7A3B" w:rsidRDefault="00EA7A3B" w:rsidP="00EA7A3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A7A3B">
        <w:rPr>
          <w:rFonts w:ascii="Tahoma" w:hAnsi="Tahoma" w:cs="Tahoma"/>
          <w:b/>
          <w:sz w:val="18"/>
          <w:szCs w:val="18"/>
        </w:rPr>
        <w:t>povoluje</w:t>
      </w:r>
    </w:p>
    <w:p w:rsidR="00EA7A3B" w:rsidRDefault="00EA7A3B" w:rsidP="00EA7A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A7A3B">
        <w:rPr>
          <w:rFonts w:ascii="Tahoma" w:hAnsi="Tahoma" w:cs="Tahoma"/>
          <w:b/>
          <w:sz w:val="18"/>
          <w:szCs w:val="18"/>
        </w:rPr>
        <w:t>výjimku pro školní rok 2023/2024</w:t>
      </w:r>
      <w:r w:rsidRPr="00EA7A3B">
        <w:rPr>
          <w:rFonts w:ascii="Tahoma" w:hAnsi="Tahoma" w:cs="Tahoma"/>
          <w:sz w:val="18"/>
          <w:szCs w:val="18"/>
        </w:rPr>
        <w:t xml:space="preserve"> </w:t>
      </w:r>
      <w:r w:rsidRPr="00EA7A3B">
        <w:rPr>
          <w:rFonts w:ascii="Tahoma" w:hAnsi="Tahoma" w:cs="Tahoma"/>
          <w:b/>
          <w:sz w:val="18"/>
          <w:szCs w:val="18"/>
        </w:rPr>
        <w:t>z nejnižšího počtu žáků ve třídě</w:t>
      </w:r>
      <w:r w:rsidRPr="00EA7A3B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EA7A3B">
        <w:rPr>
          <w:rFonts w:ascii="Tahoma" w:hAnsi="Tahoma" w:cs="Tahoma"/>
          <w:sz w:val="18"/>
          <w:szCs w:val="18"/>
        </w:rPr>
        <w:t>podle ustanovení § 23 odst. 4 zákona č. 561/2004 Sb., o předškolním, základním, středním, vyšším odborném a jiném vzdělávání (školský zákon), ve znění pozdějších předpisů</w:t>
      </w:r>
    </w:p>
    <w:p w:rsidR="00EA7A3B" w:rsidRPr="00EA7A3B" w:rsidRDefault="00EA7A3B" w:rsidP="00EA7A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A7A3B" w:rsidRDefault="00EA7A3B" w:rsidP="00EA7A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A7A3B">
        <w:rPr>
          <w:rFonts w:ascii="Tahoma" w:hAnsi="Tahoma" w:cs="Tahoma"/>
          <w:bCs/>
          <w:sz w:val="18"/>
          <w:szCs w:val="18"/>
        </w:rPr>
        <w:t>a)</w:t>
      </w:r>
      <w:r w:rsidRPr="00EA7A3B">
        <w:rPr>
          <w:rFonts w:ascii="Tahoma" w:hAnsi="Tahoma" w:cs="Tahoma"/>
          <w:b/>
          <w:sz w:val="18"/>
          <w:szCs w:val="18"/>
        </w:rPr>
        <w:t xml:space="preserve"> Základní škole a mateřské škole Frýdek-Místek – </w:t>
      </w:r>
      <w:proofErr w:type="spellStart"/>
      <w:r w:rsidRPr="00EA7A3B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EA7A3B">
        <w:rPr>
          <w:rFonts w:ascii="Tahoma" w:hAnsi="Tahoma" w:cs="Tahoma"/>
          <w:b/>
          <w:sz w:val="18"/>
          <w:szCs w:val="18"/>
        </w:rPr>
        <w:t xml:space="preserve">, Pod </w:t>
      </w:r>
      <w:proofErr w:type="spellStart"/>
      <w:r w:rsidRPr="00EA7A3B">
        <w:rPr>
          <w:rFonts w:ascii="Tahoma" w:hAnsi="Tahoma" w:cs="Tahoma"/>
          <w:b/>
          <w:sz w:val="18"/>
          <w:szCs w:val="18"/>
        </w:rPr>
        <w:t>Kabáticí</w:t>
      </w:r>
      <w:proofErr w:type="spellEnd"/>
      <w:r w:rsidRPr="00EA7A3B">
        <w:rPr>
          <w:rFonts w:ascii="Tahoma" w:hAnsi="Tahoma" w:cs="Tahoma"/>
          <w:b/>
          <w:sz w:val="18"/>
          <w:szCs w:val="18"/>
        </w:rPr>
        <w:t xml:space="preserve"> 107, příspěvkové organizaci, </w:t>
      </w:r>
      <w:r w:rsidRPr="00EA7A3B">
        <w:rPr>
          <w:rFonts w:ascii="Tahoma" w:hAnsi="Tahoma" w:cs="Tahoma"/>
          <w:sz w:val="18"/>
          <w:szCs w:val="18"/>
        </w:rPr>
        <w:t xml:space="preserve">se sídlem Pod </w:t>
      </w:r>
      <w:proofErr w:type="spellStart"/>
      <w:r w:rsidRPr="00EA7A3B">
        <w:rPr>
          <w:rFonts w:ascii="Tahoma" w:hAnsi="Tahoma" w:cs="Tahoma"/>
          <w:sz w:val="18"/>
          <w:szCs w:val="18"/>
        </w:rPr>
        <w:t>Kabáticí</w:t>
      </w:r>
      <w:proofErr w:type="spellEnd"/>
      <w:r w:rsidRPr="00EA7A3B">
        <w:rPr>
          <w:rFonts w:ascii="Tahoma" w:hAnsi="Tahoma" w:cs="Tahoma"/>
          <w:sz w:val="18"/>
          <w:szCs w:val="18"/>
        </w:rPr>
        <w:t xml:space="preserve"> 107, </w:t>
      </w:r>
      <w:proofErr w:type="spellStart"/>
      <w:r w:rsidRPr="00EA7A3B">
        <w:rPr>
          <w:rFonts w:ascii="Tahoma" w:hAnsi="Tahoma" w:cs="Tahoma"/>
          <w:sz w:val="18"/>
          <w:szCs w:val="18"/>
        </w:rPr>
        <w:t>Chlebovice</w:t>
      </w:r>
      <w:proofErr w:type="spellEnd"/>
      <w:r w:rsidRPr="00EA7A3B">
        <w:rPr>
          <w:rFonts w:ascii="Tahoma" w:hAnsi="Tahoma" w:cs="Tahoma"/>
          <w:sz w:val="18"/>
          <w:szCs w:val="18"/>
        </w:rPr>
        <w:t>, 739 42 Frýdek-Místek, IČO 70971692</w:t>
      </w:r>
      <w:r>
        <w:rPr>
          <w:rFonts w:ascii="Tahoma" w:hAnsi="Tahoma" w:cs="Tahoma"/>
          <w:sz w:val="18"/>
          <w:szCs w:val="18"/>
        </w:rPr>
        <w:t>,</w:t>
      </w:r>
    </w:p>
    <w:p w:rsidR="00EA7A3B" w:rsidRPr="00EA7A3B" w:rsidRDefault="00EA7A3B" w:rsidP="00EA7A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A7A3B" w:rsidRPr="00EA7A3B" w:rsidRDefault="00EA7A3B" w:rsidP="00EA7A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A7A3B">
        <w:rPr>
          <w:rFonts w:ascii="Tahoma" w:hAnsi="Tahoma" w:cs="Tahoma"/>
          <w:sz w:val="18"/>
          <w:szCs w:val="18"/>
        </w:rPr>
        <w:t xml:space="preserve">b) </w:t>
      </w:r>
      <w:r w:rsidRPr="00EA7A3B">
        <w:rPr>
          <w:rFonts w:ascii="Tahoma" w:hAnsi="Tahoma" w:cs="Tahoma"/>
          <w:b/>
          <w:bCs/>
          <w:sz w:val="18"/>
          <w:szCs w:val="18"/>
        </w:rPr>
        <w:t>Základní škole a mateřské škole Frýdek-Místek – Skalice 192, příspěvkové organizaci,</w:t>
      </w:r>
      <w:r w:rsidRPr="00EA7A3B">
        <w:rPr>
          <w:rFonts w:ascii="Tahoma" w:hAnsi="Tahoma" w:cs="Tahoma"/>
          <w:sz w:val="18"/>
          <w:szCs w:val="18"/>
        </w:rPr>
        <w:t xml:space="preserve"> se sídlem Skalice 192, 738 01 Frýdek-Místek, IČO: </w:t>
      </w:r>
      <w:r w:rsidRPr="00EA7A3B">
        <w:rPr>
          <w:rFonts w:ascii="Tahoma" w:hAnsi="Tahoma" w:cs="Tahoma"/>
          <w:color w:val="000000"/>
          <w:sz w:val="18"/>
          <w:szCs w:val="18"/>
        </w:rPr>
        <w:t>75029782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6F3E5D" w:rsidRPr="00C74C66" w:rsidRDefault="00EA7A3B" w:rsidP="00EA7A3B">
      <w:pPr>
        <w:pBdr>
          <w:bottom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cs="Tahoma"/>
          <w:sz w:val="18"/>
          <w:szCs w:val="18"/>
        </w:rPr>
        <w:t xml:space="preserve"> </w:t>
      </w:r>
    </w:p>
    <w:p w:rsidR="006F3E5D" w:rsidRDefault="00EA7A3B" w:rsidP="009B303C">
      <w:pPr>
        <w:pStyle w:val="Zkladntext3"/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</w:rPr>
      </w:pPr>
      <w:r w:rsidRPr="00EA7A3B">
        <w:rPr>
          <w:rFonts w:ascii="Tahoma" w:hAnsi="Tahoma" w:cs="Tahoma"/>
          <w:b/>
          <w:sz w:val="20"/>
          <w:szCs w:val="20"/>
        </w:rPr>
        <w:t>7/18/2023</w:t>
      </w:r>
      <w:r>
        <w:rPr>
          <w:rFonts w:ascii="Tahoma" w:hAnsi="Tahoma" w:cs="Tahoma"/>
          <w:b/>
          <w:sz w:val="20"/>
          <w:szCs w:val="20"/>
        </w:rPr>
        <w:tab/>
      </w:r>
      <w:r w:rsidR="009B303C" w:rsidRPr="009B303C">
        <w:rPr>
          <w:rFonts w:ascii="Tahoma" w:hAnsi="Tahoma" w:cs="Tahoma"/>
          <w:b/>
          <w:sz w:val="20"/>
          <w:szCs w:val="20"/>
          <w:u w:val="single"/>
        </w:rPr>
        <w:t>Souhlas s  přijetím účelově určeného peněžního daru pro příspěvkovou organizaci</w:t>
      </w:r>
      <w:r w:rsidR="009B303C" w:rsidRPr="00AA6161">
        <w:rPr>
          <w:rFonts w:ascii="Tahoma" w:hAnsi="Tahoma" w:cs="Tahoma"/>
          <w:sz w:val="18"/>
          <w:szCs w:val="18"/>
        </w:rPr>
        <w:t xml:space="preserve"> </w:t>
      </w:r>
      <w:r w:rsidR="009B303C" w:rsidRPr="00B93AB9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</w:p>
    <w:p w:rsidR="009B303C" w:rsidRPr="009B303C" w:rsidRDefault="009B303C" w:rsidP="009B303C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9B303C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B303C" w:rsidRPr="00B93AB9" w:rsidRDefault="009B303C" w:rsidP="009B30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9B303C" w:rsidRPr="0017120B" w:rsidRDefault="009B303C" w:rsidP="009B303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7120B">
        <w:rPr>
          <w:rFonts w:ascii="Tahoma" w:hAnsi="Tahoma" w:cs="Tahoma"/>
          <w:sz w:val="18"/>
          <w:szCs w:val="18"/>
        </w:rPr>
        <w:t>s přijetím účelově určeného peněžního daru pro příspěvkovou organizaci Základní škola národního umělce Petra Bezruče, Frýdek-Místek, tř. T. G. Masaryka 454, se sídlem tř. T. G. Masaryka 454,</w:t>
      </w:r>
      <w:r>
        <w:rPr>
          <w:rFonts w:ascii="Tahoma" w:hAnsi="Tahoma" w:cs="Tahoma"/>
          <w:sz w:val="18"/>
          <w:szCs w:val="18"/>
        </w:rPr>
        <w:t xml:space="preserve"> Frýdek,</w:t>
      </w:r>
      <w:r w:rsidRPr="0017120B">
        <w:rPr>
          <w:rFonts w:ascii="Tahoma" w:hAnsi="Tahoma" w:cs="Tahoma"/>
          <w:sz w:val="18"/>
          <w:szCs w:val="18"/>
        </w:rPr>
        <w:t xml:space="preserve"> 738 01 Frýdek-Místek, IČO: 60045965, zastoupena ředitelem Mgr. Zbyňkem </w:t>
      </w:r>
      <w:proofErr w:type="spellStart"/>
      <w:r w:rsidRPr="0017120B">
        <w:rPr>
          <w:rFonts w:ascii="Tahoma" w:hAnsi="Tahoma" w:cs="Tahoma"/>
          <w:sz w:val="18"/>
          <w:szCs w:val="18"/>
        </w:rPr>
        <w:t>Šostým</w:t>
      </w:r>
      <w:proofErr w:type="spellEnd"/>
      <w:r w:rsidRPr="0017120B">
        <w:rPr>
          <w:rFonts w:ascii="Tahoma" w:hAnsi="Tahoma" w:cs="Tahoma"/>
          <w:sz w:val="18"/>
          <w:szCs w:val="18"/>
        </w:rPr>
        <w:t xml:space="preserve"> ve výši </w:t>
      </w:r>
      <w:r>
        <w:rPr>
          <w:rFonts w:ascii="Tahoma" w:hAnsi="Tahoma" w:cs="Tahoma"/>
          <w:sz w:val="18"/>
          <w:szCs w:val="18"/>
        </w:rPr>
        <w:t>128</w:t>
      </w:r>
      <w:r w:rsidRPr="0017120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924</w:t>
      </w:r>
      <w:r w:rsidRPr="0017120B">
        <w:rPr>
          <w:rFonts w:ascii="Tahoma" w:hAnsi="Tahoma" w:cs="Tahoma"/>
          <w:sz w:val="18"/>
          <w:szCs w:val="18"/>
        </w:rPr>
        <w:t xml:space="preserve"> Kč od dárce: WOMEN FOR WOMEN, o.p.s., Vlastislavova 152/4, Nusle, 140 00 Praha 4, zastoupena paní </w:t>
      </w:r>
      <w:r>
        <w:rPr>
          <w:rFonts w:ascii="Tahoma" w:hAnsi="Tahoma" w:cs="Tahoma"/>
          <w:sz w:val="18"/>
          <w:szCs w:val="18"/>
        </w:rPr>
        <w:t xml:space="preserve">Ing. </w:t>
      </w:r>
      <w:r w:rsidRPr="0017120B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</w:rPr>
        <w:t>iřinou Novotnou</w:t>
      </w:r>
      <w:r w:rsidRPr="0017120B">
        <w:rPr>
          <w:rFonts w:ascii="Tahoma" w:hAnsi="Tahoma" w:cs="Tahoma"/>
          <w:sz w:val="18"/>
          <w:szCs w:val="18"/>
        </w:rPr>
        <w:t xml:space="preserve">, IČO: 24231509. Dar je určen </w:t>
      </w:r>
      <w:r>
        <w:rPr>
          <w:rFonts w:ascii="Tahoma" w:hAnsi="Tahoma" w:cs="Tahoma"/>
          <w:sz w:val="18"/>
          <w:szCs w:val="18"/>
        </w:rPr>
        <w:t>na zajištění</w:t>
      </w:r>
      <w:r w:rsidRPr="0017120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charitativního </w:t>
      </w:r>
      <w:r w:rsidRPr="0017120B">
        <w:rPr>
          <w:rFonts w:ascii="Tahoma" w:hAnsi="Tahoma" w:cs="Tahoma"/>
          <w:sz w:val="18"/>
          <w:szCs w:val="18"/>
        </w:rPr>
        <w:t>projektu „Obědy pro děti“ na úhradu stravného ve školní jídelně pro 1</w:t>
      </w:r>
      <w:r>
        <w:rPr>
          <w:rFonts w:ascii="Tahoma" w:hAnsi="Tahoma" w:cs="Tahoma"/>
          <w:sz w:val="18"/>
          <w:szCs w:val="18"/>
        </w:rPr>
        <w:t>9</w:t>
      </w:r>
      <w:r w:rsidRPr="0017120B">
        <w:rPr>
          <w:rFonts w:ascii="Tahoma" w:hAnsi="Tahoma" w:cs="Tahoma"/>
          <w:sz w:val="18"/>
          <w:szCs w:val="18"/>
        </w:rPr>
        <w:t xml:space="preserve"> žáků ve školním roce 202</w:t>
      </w:r>
      <w:r>
        <w:rPr>
          <w:rFonts w:ascii="Tahoma" w:hAnsi="Tahoma" w:cs="Tahoma"/>
          <w:sz w:val="18"/>
          <w:szCs w:val="18"/>
        </w:rPr>
        <w:t>3</w:t>
      </w:r>
      <w:r w:rsidRPr="0017120B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4</w:t>
      </w:r>
      <w:r w:rsidRPr="0017120B">
        <w:rPr>
          <w:rFonts w:ascii="Tahoma" w:hAnsi="Tahoma" w:cs="Tahoma"/>
          <w:sz w:val="18"/>
          <w:szCs w:val="18"/>
        </w:rPr>
        <w:t xml:space="preserve"> a to v období od 01.0</w:t>
      </w:r>
      <w:r>
        <w:rPr>
          <w:rFonts w:ascii="Tahoma" w:hAnsi="Tahoma" w:cs="Tahoma"/>
          <w:sz w:val="18"/>
          <w:szCs w:val="18"/>
        </w:rPr>
        <w:t>9</w:t>
      </w:r>
      <w:r w:rsidRPr="0017120B">
        <w:rPr>
          <w:rFonts w:ascii="Tahoma" w:hAnsi="Tahoma" w:cs="Tahoma"/>
          <w:sz w:val="18"/>
          <w:szCs w:val="18"/>
        </w:rPr>
        <w:t>.202</w:t>
      </w:r>
      <w:r>
        <w:rPr>
          <w:rFonts w:ascii="Tahoma" w:hAnsi="Tahoma" w:cs="Tahoma"/>
          <w:sz w:val="18"/>
          <w:szCs w:val="18"/>
        </w:rPr>
        <w:t>3</w:t>
      </w:r>
      <w:r w:rsidRPr="0017120B">
        <w:rPr>
          <w:rFonts w:ascii="Tahoma" w:hAnsi="Tahoma" w:cs="Tahoma"/>
          <w:sz w:val="18"/>
          <w:szCs w:val="18"/>
        </w:rPr>
        <w:t xml:space="preserve"> do 3</w:t>
      </w:r>
      <w:r>
        <w:rPr>
          <w:rFonts w:ascii="Tahoma" w:hAnsi="Tahoma" w:cs="Tahoma"/>
          <w:sz w:val="18"/>
          <w:szCs w:val="18"/>
        </w:rPr>
        <w:t>1</w:t>
      </w:r>
      <w:r w:rsidRPr="0017120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12</w:t>
      </w:r>
      <w:r w:rsidRPr="0017120B">
        <w:rPr>
          <w:rFonts w:ascii="Tahoma" w:hAnsi="Tahoma" w:cs="Tahoma"/>
          <w:sz w:val="18"/>
          <w:szCs w:val="18"/>
        </w:rPr>
        <w:t>.202</w:t>
      </w:r>
      <w:r>
        <w:rPr>
          <w:rFonts w:ascii="Tahoma" w:hAnsi="Tahoma" w:cs="Tahoma"/>
          <w:sz w:val="18"/>
          <w:szCs w:val="18"/>
        </w:rPr>
        <w:t>3 a od 01.01.2024</w:t>
      </w:r>
      <w:r w:rsidR="00A07C1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 30.06.2024</w:t>
      </w:r>
      <w:r w:rsidRPr="0017120B">
        <w:rPr>
          <w:rFonts w:ascii="Tahoma" w:hAnsi="Tahoma" w:cs="Tahoma"/>
          <w:sz w:val="18"/>
          <w:szCs w:val="18"/>
        </w:rPr>
        <w:t>.</w:t>
      </w:r>
    </w:p>
    <w:p w:rsidR="009B303C" w:rsidRPr="00EA7A3B" w:rsidRDefault="009B303C" w:rsidP="009B303C">
      <w:pPr>
        <w:pStyle w:val="Zkladntext3"/>
        <w:pBdr>
          <w:bottom w:val="single" w:sz="4" w:space="1" w:color="auto"/>
        </w:pBdr>
        <w:spacing w:after="0" w:line="240" w:lineRule="auto"/>
        <w:ind w:left="1410" w:hanging="1410"/>
        <w:rPr>
          <w:rFonts w:ascii="Tahoma" w:hAnsi="Tahoma" w:cs="Tahoma"/>
          <w:b/>
          <w:sz w:val="20"/>
          <w:szCs w:val="20"/>
        </w:rPr>
      </w:pPr>
    </w:p>
    <w:p w:rsidR="00515942" w:rsidRDefault="00515942" w:rsidP="009B303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B303C" w:rsidRPr="009B303C" w:rsidRDefault="009B303C" w:rsidP="009B303C">
      <w:pPr>
        <w:spacing w:after="0"/>
        <w:ind w:left="1276" w:hanging="1276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8/18/2023</w:t>
      </w:r>
      <w:r>
        <w:rPr>
          <w:rFonts w:ascii="Tahoma" w:hAnsi="Tahoma" w:cs="Tahoma"/>
          <w:b/>
          <w:sz w:val="20"/>
          <w:szCs w:val="20"/>
        </w:rPr>
        <w:tab/>
      </w:r>
      <w:r w:rsidRPr="009B303C">
        <w:rPr>
          <w:rFonts w:ascii="Tahoma" w:hAnsi="Tahoma"/>
          <w:b/>
          <w:sz w:val="20"/>
          <w:szCs w:val="20"/>
          <w:u w:val="single"/>
        </w:rPr>
        <w:t>Platový postup ředitele příspěvkové organizace Městská knihovna</w:t>
      </w:r>
      <w:r w:rsidRPr="009B303C">
        <w:rPr>
          <w:rFonts w:ascii="Tahoma" w:hAnsi="Tahoma"/>
          <w:b/>
          <w:sz w:val="20"/>
          <w:szCs w:val="20"/>
          <w:u w:val="single"/>
        </w:rPr>
        <w:br/>
        <w:t>Frýdek-Místek, příspěvková organizace</w:t>
      </w:r>
    </w:p>
    <w:p w:rsidR="009B303C" w:rsidRPr="009B303C" w:rsidRDefault="009B303C" w:rsidP="009B303C">
      <w:pPr>
        <w:pStyle w:val="Nadpis2"/>
        <w:tabs>
          <w:tab w:val="left" w:pos="8340"/>
        </w:tabs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B303C">
        <w:rPr>
          <w:rFonts w:ascii="Tahoma" w:hAnsi="Tahoma" w:cs="Tahoma"/>
          <w:b/>
          <w:color w:val="auto"/>
          <w:sz w:val="18"/>
          <w:szCs w:val="18"/>
        </w:rPr>
        <w:t>Rada města</w:t>
      </w:r>
      <w:r w:rsidRPr="009B303C">
        <w:rPr>
          <w:rFonts w:ascii="Tahoma" w:hAnsi="Tahoma" w:cs="Tahoma"/>
          <w:b/>
          <w:color w:val="auto"/>
          <w:sz w:val="18"/>
          <w:szCs w:val="18"/>
        </w:rPr>
        <w:tab/>
      </w:r>
    </w:p>
    <w:p w:rsidR="009B303C" w:rsidRDefault="009B303C" w:rsidP="009B303C">
      <w:pPr>
        <w:pStyle w:val="Zkladntext2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E17529">
        <w:rPr>
          <w:rFonts w:ascii="Tahoma" w:hAnsi="Tahoma" w:cs="Tahoma"/>
          <w:b/>
          <w:sz w:val="18"/>
          <w:szCs w:val="18"/>
        </w:rPr>
        <w:t>chvaluje</w:t>
      </w:r>
    </w:p>
    <w:p w:rsidR="009B303C" w:rsidRPr="00E17529" w:rsidRDefault="009B303C" w:rsidP="009B303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17529">
        <w:rPr>
          <w:rFonts w:ascii="Tahoma" w:hAnsi="Tahoma" w:cs="Tahoma"/>
          <w:sz w:val="18"/>
          <w:szCs w:val="18"/>
        </w:rPr>
        <w:t xml:space="preserve">platový postup </w:t>
      </w:r>
      <w:r>
        <w:rPr>
          <w:rFonts w:ascii="Tahoma" w:hAnsi="Tahoma" w:cs="Tahoma"/>
          <w:sz w:val="18"/>
          <w:szCs w:val="18"/>
        </w:rPr>
        <w:t xml:space="preserve">PhDr. </w:t>
      </w:r>
      <w:r w:rsidRPr="00E17529">
        <w:rPr>
          <w:rFonts w:ascii="Tahoma" w:hAnsi="Tahoma" w:cs="Tahoma"/>
          <w:sz w:val="18"/>
          <w:szCs w:val="18"/>
        </w:rPr>
        <w:t>Tomáše Benedikta Zbranka, ředitele Městské knihovny Frýdek-Místek, příspěvkov</w:t>
      </w:r>
      <w:r>
        <w:rPr>
          <w:rFonts w:ascii="Tahoma" w:hAnsi="Tahoma" w:cs="Tahoma"/>
          <w:sz w:val="18"/>
          <w:szCs w:val="18"/>
        </w:rPr>
        <w:t>á</w:t>
      </w:r>
      <w:r w:rsidRPr="00E17529">
        <w:rPr>
          <w:rFonts w:ascii="Tahoma" w:hAnsi="Tahoma" w:cs="Tahoma"/>
          <w:sz w:val="18"/>
          <w:szCs w:val="18"/>
        </w:rPr>
        <w:t xml:space="preserve"> organizace, se sídlem Jiráskova 506, 73801 Frýdek-Místek, IČ 47999721, s účinností od 1. 6. 202</w:t>
      </w:r>
      <w:r>
        <w:rPr>
          <w:rFonts w:ascii="Tahoma" w:hAnsi="Tahoma" w:cs="Tahoma"/>
          <w:sz w:val="18"/>
          <w:szCs w:val="18"/>
        </w:rPr>
        <w:t>3</w:t>
      </w:r>
      <w:r w:rsidRPr="00E17529">
        <w:rPr>
          <w:rFonts w:ascii="Tahoma" w:hAnsi="Tahoma" w:cs="Tahoma"/>
          <w:sz w:val="18"/>
          <w:szCs w:val="18"/>
        </w:rPr>
        <w:t xml:space="preserve"> dle návrhu uvedeného v přílo</w:t>
      </w:r>
      <w:r>
        <w:rPr>
          <w:rFonts w:ascii="Tahoma" w:hAnsi="Tahoma" w:cs="Tahoma"/>
          <w:sz w:val="18"/>
          <w:szCs w:val="18"/>
        </w:rPr>
        <w:t>ze</w:t>
      </w:r>
      <w:r w:rsidRPr="00E17529">
        <w:rPr>
          <w:rFonts w:ascii="Tahoma" w:hAnsi="Tahoma" w:cs="Tahoma"/>
          <w:sz w:val="18"/>
          <w:szCs w:val="18"/>
        </w:rPr>
        <w:t xml:space="preserve"> č. 1 k usnesení</w:t>
      </w:r>
      <w:r>
        <w:rPr>
          <w:rFonts w:ascii="Tahoma" w:hAnsi="Tahoma" w:cs="Tahoma"/>
          <w:sz w:val="18"/>
          <w:szCs w:val="18"/>
        </w:rPr>
        <w:t>.</w:t>
      </w:r>
    </w:p>
    <w:p w:rsidR="009B303C" w:rsidRDefault="009B303C" w:rsidP="009B303C">
      <w:pPr>
        <w:pBdr>
          <w:bottom w:val="single" w:sz="4" w:space="1" w:color="auto"/>
        </w:pBdr>
        <w:spacing w:after="0"/>
        <w:jc w:val="both"/>
        <w:rPr>
          <w:sz w:val="20"/>
        </w:rPr>
      </w:pPr>
    </w:p>
    <w:p w:rsidR="00515942" w:rsidRPr="009B303C" w:rsidRDefault="00515942" w:rsidP="009B303C">
      <w:pPr>
        <w:spacing w:after="0" w:line="24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B303C" w:rsidRDefault="009B303C" w:rsidP="009B303C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9/18/2023</w:t>
      </w:r>
      <w:r>
        <w:rPr>
          <w:rFonts w:ascii="Tahoma" w:hAnsi="Tahoma" w:cs="Tahoma"/>
          <w:b/>
          <w:sz w:val="20"/>
          <w:szCs w:val="20"/>
        </w:rPr>
        <w:tab/>
      </w:r>
      <w:r w:rsidRPr="009B303C">
        <w:rPr>
          <w:rFonts w:ascii="Tahoma" w:hAnsi="Tahoma" w:cs="Tahoma"/>
          <w:b/>
          <w:sz w:val="20"/>
          <w:szCs w:val="20"/>
          <w:u w:val="single"/>
        </w:rPr>
        <w:t xml:space="preserve">Odměny ředitelům příspěvkových organizací statutárního města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9B303C">
        <w:rPr>
          <w:rFonts w:ascii="Tahoma" w:hAnsi="Tahoma" w:cs="Tahoma"/>
          <w:b/>
          <w:sz w:val="20"/>
          <w:szCs w:val="20"/>
          <w:u w:val="single"/>
        </w:rPr>
        <w:t>Frýdku-Místku v oblasti školství a kultury</w:t>
      </w:r>
    </w:p>
    <w:p w:rsidR="009B303C" w:rsidRPr="009B303C" w:rsidRDefault="009B303C" w:rsidP="009B303C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B303C">
        <w:rPr>
          <w:rFonts w:ascii="Tahoma" w:hAnsi="Tahoma" w:cs="Tahoma"/>
          <w:b/>
          <w:sz w:val="18"/>
          <w:szCs w:val="18"/>
        </w:rPr>
        <w:t>Rada města</w:t>
      </w:r>
    </w:p>
    <w:p w:rsidR="009B303C" w:rsidRPr="009B303C" w:rsidRDefault="009B303C" w:rsidP="009B30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B303C">
        <w:rPr>
          <w:rFonts w:ascii="Tahoma" w:hAnsi="Tahoma" w:cs="Tahoma"/>
          <w:b/>
          <w:sz w:val="18"/>
          <w:szCs w:val="18"/>
        </w:rPr>
        <w:t xml:space="preserve">rozhodla </w:t>
      </w:r>
    </w:p>
    <w:p w:rsidR="009B303C" w:rsidRPr="009B303C" w:rsidRDefault="009B303C" w:rsidP="009B303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03C">
        <w:rPr>
          <w:rFonts w:ascii="Tahoma" w:hAnsi="Tahoma" w:cs="Tahoma"/>
          <w:sz w:val="18"/>
          <w:szCs w:val="18"/>
        </w:rPr>
        <w:t>o výši odměn ředitelům příspěvkových organizací statutárního města Frýdku-Místku v oblasti školství a kultury dle přílohy č. 1 a č. 2 k usnesení.</w:t>
      </w:r>
    </w:p>
    <w:p w:rsidR="009B303C" w:rsidRPr="009B303C" w:rsidRDefault="009B303C" w:rsidP="009B303C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9B303C" w:rsidRPr="009B303C" w:rsidRDefault="009B303C" w:rsidP="009B303C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B303C" w:rsidRPr="009B303C" w:rsidRDefault="009B303C" w:rsidP="009B303C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B303C">
        <w:rPr>
          <w:rFonts w:ascii="Tahoma" w:hAnsi="Tahoma" w:cs="Tahoma"/>
          <w:b/>
          <w:sz w:val="20"/>
          <w:szCs w:val="20"/>
        </w:rPr>
        <w:t>10/18/2023</w:t>
      </w:r>
      <w:r w:rsidRPr="009B303C">
        <w:rPr>
          <w:rFonts w:ascii="Tahoma" w:hAnsi="Tahoma" w:cs="Tahoma"/>
          <w:b/>
          <w:sz w:val="20"/>
          <w:szCs w:val="20"/>
        </w:rPr>
        <w:tab/>
      </w:r>
      <w:r w:rsidRPr="009B303C">
        <w:rPr>
          <w:rFonts w:ascii="Tahoma" w:hAnsi="Tahoma" w:cs="Tahoma"/>
          <w:b/>
          <w:bCs/>
          <w:sz w:val="20"/>
          <w:szCs w:val="20"/>
          <w:u w:val="single"/>
        </w:rPr>
        <w:t xml:space="preserve">Účelová neinvestiční dotace z rozpočtu Moravskoslezského kraje pro rok 2023, </w:t>
      </w:r>
      <w:r w:rsidRPr="009B303C">
        <w:rPr>
          <w:rFonts w:ascii="Tahoma" w:hAnsi="Tahoma" w:cs="Tahoma"/>
          <w:b/>
          <w:sz w:val="20"/>
          <w:szCs w:val="20"/>
          <w:u w:val="single"/>
        </w:rPr>
        <w:t>určená k dofinancování nákladů na zabezpečení akceschopnosti jednotky SDH statutárního města Frýdek-Místek kategorie JPO II</w:t>
      </w:r>
    </w:p>
    <w:p w:rsidR="009B303C" w:rsidRPr="00D33A7A" w:rsidRDefault="009B303C" w:rsidP="009B303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9B303C" w:rsidRDefault="009B303C" w:rsidP="009B303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72862">
        <w:rPr>
          <w:rFonts w:ascii="Tahoma" w:hAnsi="Tahoma" w:cs="Tahoma"/>
          <w:b/>
          <w:sz w:val="18"/>
          <w:szCs w:val="18"/>
        </w:rPr>
        <w:t>1. schvaluje</w:t>
      </w:r>
    </w:p>
    <w:p w:rsidR="009B303C" w:rsidRPr="00872862" w:rsidRDefault="009B303C" w:rsidP="009B303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72862">
        <w:rPr>
          <w:rFonts w:ascii="Tahoma" w:hAnsi="Tahoma" w:cs="Tahoma"/>
          <w:bCs/>
          <w:sz w:val="18"/>
          <w:szCs w:val="18"/>
        </w:rPr>
        <w:lastRenderedPageBreak/>
        <w:t>přijetí účelové neinvestiční dotace z rozpočtu Moravskoslezského kraje pro rok 202</w:t>
      </w:r>
      <w:r>
        <w:rPr>
          <w:rFonts w:ascii="Tahoma" w:hAnsi="Tahoma" w:cs="Tahoma"/>
          <w:bCs/>
          <w:sz w:val="18"/>
          <w:szCs w:val="18"/>
        </w:rPr>
        <w:t>3</w:t>
      </w:r>
      <w:r w:rsidRPr="00872862">
        <w:rPr>
          <w:rFonts w:ascii="Tahoma" w:hAnsi="Tahoma" w:cs="Tahoma"/>
          <w:bCs/>
          <w:sz w:val="18"/>
          <w:szCs w:val="18"/>
        </w:rPr>
        <w:t xml:space="preserve">, </w:t>
      </w:r>
      <w:r w:rsidRPr="00872862">
        <w:rPr>
          <w:rFonts w:ascii="Tahoma" w:hAnsi="Tahoma" w:cs="Tahoma"/>
          <w:sz w:val="18"/>
          <w:szCs w:val="18"/>
        </w:rPr>
        <w:t xml:space="preserve">určené k dofinancování nákladů na zabezpečení akceschopnosti jednotky SDH statutárního města Frýdek-Místek kategorie JPO II </w:t>
      </w:r>
      <w:r w:rsidRPr="00872862">
        <w:rPr>
          <w:rFonts w:ascii="Tahoma" w:hAnsi="Tahoma" w:cs="Tahoma"/>
          <w:sz w:val="18"/>
          <w:szCs w:val="18"/>
        </w:rPr>
        <w:br/>
      </w:r>
      <w:r w:rsidRPr="00872862">
        <w:rPr>
          <w:rFonts w:ascii="Tahoma" w:hAnsi="Tahoma" w:cs="Tahoma"/>
          <w:bCs/>
          <w:sz w:val="18"/>
          <w:szCs w:val="18"/>
        </w:rPr>
        <w:t>v celkové výši 50.000 Kč.</w:t>
      </w:r>
    </w:p>
    <w:p w:rsidR="009B303C" w:rsidRPr="00872862" w:rsidRDefault="009B303C" w:rsidP="009B30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B303C" w:rsidRPr="00872862" w:rsidRDefault="009B303C" w:rsidP="00DB588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72862">
        <w:rPr>
          <w:rFonts w:ascii="Tahoma" w:hAnsi="Tahoma" w:cs="Tahoma"/>
          <w:b/>
          <w:sz w:val="18"/>
          <w:szCs w:val="18"/>
        </w:rPr>
        <w:t>2. rozhodla</w:t>
      </w:r>
    </w:p>
    <w:p w:rsidR="009B303C" w:rsidRPr="00872862" w:rsidRDefault="009B303C" w:rsidP="009B303C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872862">
        <w:rPr>
          <w:rFonts w:ascii="Tahoma" w:hAnsi="Tahoma" w:cs="Tahoma"/>
          <w:sz w:val="18"/>
          <w:szCs w:val="18"/>
        </w:rPr>
        <w:t xml:space="preserve">o uzavření smlouvy o poskytnutí neinvestiční </w:t>
      </w:r>
      <w:r w:rsidRPr="00872862">
        <w:rPr>
          <w:rFonts w:ascii="Tahoma" w:hAnsi="Tahoma" w:cs="Tahoma"/>
          <w:bCs/>
          <w:sz w:val="18"/>
          <w:szCs w:val="18"/>
        </w:rPr>
        <w:t xml:space="preserve">dotace z rozpočtu Moravskoslezského kraje </w:t>
      </w:r>
      <w:r w:rsidRPr="00872862">
        <w:rPr>
          <w:rFonts w:ascii="Tahoma" w:hAnsi="Tahoma" w:cs="Tahoma"/>
          <w:sz w:val="18"/>
          <w:szCs w:val="18"/>
        </w:rPr>
        <w:t xml:space="preserve">mezi Moravskoslezským krajem, se sídlem 28. října 117, 702 18 Ostrava, IČ 70890692, zastoupeným </w:t>
      </w:r>
      <w:r>
        <w:rPr>
          <w:rFonts w:ascii="Tahoma" w:hAnsi="Tahoma" w:cs="Tahoma"/>
          <w:sz w:val="18"/>
          <w:szCs w:val="18"/>
        </w:rPr>
        <w:t>Janem Krkoškou, MBA</w:t>
      </w:r>
      <w:r w:rsidRPr="00872862">
        <w:rPr>
          <w:rFonts w:ascii="Tahoma" w:hAnsi="Tahoma" w:cs="Tahoma"/>
          <w:bCs/>
          <w:sz w:val="18"/>
          <w:szCs w:val="18"/>
        </w:rPr>
        <w:t xml:space="preserve">, </w:t>
      </w:r>
      <w:r w:rsidRPr="00872862">
        <w:rPr>
          <w:rFonts w:ascii="Tahoma" w:hAnsi="Tahoma" w:cs="Tahoma"/>
          <w:sz w:val="18"/>
          <w:szCs w:val="18"/>
        </w:rPr>
        <w:t xml:space="preserve">hejtmanem kraje a statutárním městem Frýdek-Místek, se sídlem Radniční 1148,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872862">
        <w:rPr>
          <w:rFonts w:ascii="Tahoma" w:hAnsi="Tahoma" w:cs="Tahoma"/>
          <w:sz w:val="18"/>
          <w:szCs w:val="18"/>
        </w:rPr>
        <w:t xml:space="preserve">, jejímž předmětem je poskytnutí účelové neinvestiční dotace </w:t>
      </w:r>
      <w:r w:rsidRPr="00872862">
        <w:rPr>
          <w:rFonts w:ascii="Tahoma" w:hAnsi="Tahoma" w:cs="Tahoma"/>
          <w:bCs/>
          <w:sz w:val="18"/>
          <w:szCs w:val="18"/>
        </w:rPr>
        <w:t>v celkové výši 50.000 Kč</w:t>
      </w:r>
      <w:r w:rsidRPr="00872862">
        <w:rPr>
          <w:rFonts w:ascii="Tahoma" w:hAnsi="Tahoma" w:cs="Tahoma"/>
          <w:sz w:val="18"/>
          <w:szCs w:val="18"/>
        </w:rPr>
        <w:t xml:space="preserve"> určené k dofinancování nákladů na zabezpečení akceschopnosti jednotky SDH statutárního města Frýdek-Místek kategorie JPO II</w:t>
      </w:r>
      <w:r>
        <w:rPr>
          <w:rFonts w:ascii="Tahoma" w:hAnsi="Tahoma" w:cs="Tahoma"/>
          <w:sz w:val="18"/>
          <w:szCs w:val="18"/>
        </w:rPr>
        <w:t>, a</w:t>
      </w:r>
      <w:r w:rsidRPr="00872862">
        <w:rPr>
          <w:rFonts w:ascii="Tahoma" w:hAnsi="Tahoma" w:cs="Tahoma"/>
          <w:sz w:val="18"/>
          <w:szCs w:val="18"/>
        </w:rPr>
        <w:t xml:space="preserve"> to dle přílohy č. 1 k tomuto usnesení, uložené na odboru </w:t>
      </w:r>
      <w:proofErr w:type="spellStart"/>
      <w:r w:rsidRPr="00872862">
        <w:rPr>
          <w:rFonts w:ascii="Tahoma" w:hAnsi="Tahoma" w:cs="Tahoma"/>
          <w:sz w:val="18"/>
          <w:szCs w:val="18"/>
        </w:rPr>
        <w:t>BRaPK</w:t>
      </w:r>
      <w:proofErr w:type="spellEnd"/>
      <w:r w:rsidRPr="00872862">
        <w:rPr>
          <w:rFonts w:ascii="Tahoma" w:hAnsi="Tahoma" w:cs="Tahoma"/>
          <w:sz w:val="18"/>
          <w:szCs w:val="18"/>
        </w:rPr>
        <w:t xml:space="preserve">. </w:t>
      </w:r>
    </w:p>
    <w:p w:rsidR="009B303C" w:rsidRPr="009B303C" w:rsidRDefault="009B303C" w:rsidP="00DB588F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B303C" w:rsidRDefault="009B303C" w:rsidP="009B303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A453B" w:rsidRDefault="00DB588F" w:rsidP="009A453B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11/18/2023</w:t>
      </w:r>
      <w:r>
        <w:rPr>
          <w:rFonts w:ascii="Tahoma" w:hAnsi="Tahoma" w:cs="Tahoma"/>
          <w:b/>
          <w:sz w:val="20"/>
          <w:szCs w:val="20"/>
        </w:rPr>
        <w:tab/>
      </w:r>
      <w:r w:rsidR="009A453B" w:rsidRPr="009A453B">
        <w:rPr>
          <w:rFonts w:ascii="Tahoma" w:hAnsi="Tahoma" w:cs="Tahoma"/>
          <w:b/>
          <w:sz w:val="20"/>
          <w:szCs w:val="20"/>
          <w:u w:val="single"/>
        </w:rPr>
        <w:t>Rozhodnutí o předložení žádosti o dotaci na projekt „PD – Nové kulturní centrum města“</w:t>
      </w:r>
    </w:p>
    <w:p w:rsidR="009A453B" w:rsidRPr="009A453B" w:rsidRDefault="009A453B" w:rsidP="009A453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A453B">
        <w:rPr>
          <w:rFonts w:ascii="Tahoma" w:hAnsi="Tahoma" w:cs="Tahoma"/>
          <w:b/>
          <w:sz w:val="18"/>
          <w:szCs w:val="18"/>
        </w:rPr>
        <w:t>Rada města</w:t>
      </w:r>
    </w:p>
    <w:p w:rsidR="009A453B" w:rsidRPr="00353130" w:rsidRDefault="009A453B" w:rsidP="009A453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9A453B" w:rsidRDefault="009A453B" w:rsidP="009A45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>o předložení žádosti o dotaci z</w:t>
      </w:r>
      <w:r>
        <w:rPr>
          <w:rFonts w:ascii="Tahoma" w:hAnsi="Tahoma" w:cs="Tahoma"/>
          <w:sz w:val="18"/>
          <w:szCs w:val="18"/>
        </w:rPr>
        <w:t> Operačního programu Spravedlivá transformace 2021-2027</w:t>
      </w:r>
      <w:r w:rsidRPr="009F05DE">
        <w:rPr>
          <w:rFonts w:ascii="Tahoma" w:hAnsi="Tahoma" w:cs="Tahoma"/>
          <w:sz w:val="18"/>
          <w:szCs w:val="18"/>
        </w:rPr>
        <w:t xml:space="preserve"> na projekt statutárního města Frýdek-Místek </w:t>
      </w:r>
      <w:r w:rsidRPr="00353130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PD – </w:t>
      </w:r>
      <w:r w:rsidRPr="00DA50A9">
        <w:rPr>
          <w:rFonts w:ascii="Tahoma" w:hAnsi="Tahoma" w:cs="Tahoma"/>
          <w:sz w:val="18"/>
          <w:szCs w:val="18"/>
        </w:rPr>
        <w:t>Nové kulturní centrum města</w:t>
      </w:r>
      <w:r w:rsidRPr="00353130">
        <w:rPr>
          <w:rFonts w:ascii="Tahoma" w:hAnsi="Tahoma" w:cs="Tahoma"/>
          <w:sz w:val="18"/>
          <w:szCs w:val="18"/>
        </w:rPr>
        <w:t>“</w:t>
      </w:r>
      <w:r w:rsidRPr="009F05DE">
        <w:rPr>
          <w:rFonts w:ascii="Tahoma" w:hAnsi="Tahoma" w:cs="Tahoma"/>
          <w:sz w:val="18"/>
          <w:szCs w:val="18"/>
        </w:rPr>
        <w:t xml:space="preserve"> v rámci </w:t>
      </w:r>
      <w:r>
        <w:rPr>
          <w:rFonts w:ascii="Tahoma" w:hAnsi="Tahoma" w:cs="Tahoma"/>
          <w:sz w:val="18"/>
          <w:szCs w:val="18"/>
        </w:rPr>
        <w:t xml:space="preserve">výzvy č. </w:t>
      </w:r>
      <w:r w:rsidRPr="00EE3471">
        <w:rPr>
          <w:rFonts w:ascii="Tahoma" w:hAnsi="Tahoma" w:cs="Tahoma"/>
          <w:sz w:val="18"/>
          <w:szCs w:val="18"/>
        </w:rPr>
        <w:t>OPST 24/2023</w:t>
      </w:r>
      <w:r>
        <w:rPr>
          <w:rFonts w:ascii="Tahoma" w:hAnsi="Tahoma" w:cs="Tahoma"/>
          <w:sz w:val="18"/>
          <w:szCs w:val="18"/>
        </w:rPr>
        <w:t xml:space="preserve"> </w:t>
      </w:r>
      <w:r w:rsidRPr="00EE3471">
        <w:rPr>
          <w:rFonts w:ascii="Tahoma" w:hAnsi="Tahoma" w:cs="Tahoma"/>
          <w:sz w:val="18"/>
          <w:szCs w:val="18"/>
        </w:rPr>
        <w:t xml:space="preserve">k předkládání žádostí </w:t>
      </w:r>
      <w:r>
        <w:rPr>
          <w:rFonts w:ascii="Tahoma" w:hAnsi="Tahoma" w:cs="Tahoma"/>
          <w:sz w:val="18"/>
          <w:szCs w:val="18"/>
        </w:rPr>
        <w:br/>
      </w:r>
      <w:r w:rsidRPr="00EE3471">
        <w:rPr>
          <w:rFonts w:ascii="Tahoma" w:hAnsi="Tahoma" w:cs="Tahoma"/>
          <w:sz w:val="18"/>
          <w:szCs w:val="18"/>
        </w:rPr>
        <w:t>o podporu: obnova území – koncepce a příprava projektů</w:t>
      </w:r>
      <w:r>
        <w:rPr>
          <w:rFonts w:ascii="Tahoma" w:hAnsi="Tahoma" w:cs="Tahoma"/>
          <w:sz w:val="18"/>
          <w:szCs w:val="18"/>
        </w:rPr>
        <w:t>.</w:t>
      </w:r>
    </w:p>
    <w:p w:rsidR="009A453B" w:rsidRPr="00353130" w:rsidRDefault="009A453B" w:rsidP="009A45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A453B" w:rsidRPr="00353130" w:rsidRDefault="009A453B" w:rsidP="009A453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9A453B" w:rsidRDefault="009A453B" w:rsidP="009A453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9F05DE">
        <w:rPr>
          <w:rFonts w:ascii="Tahoma" w:hAnsi="Tahoma" w:cs="Tahoma"/>
          <w:sz w:val="18"/>
          <w:szCs w:val="18"/>
        </w:rPr>
        <w:t>ÚRaSŘ</w:t>
      </w:r>
      <w:proofErr w:type="spellEnd"/>
      <w:r w:rsidRPr="009F05DE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i dle bodu 1 tohoto usnesení.</w:t>
      </w:r>
    </w:p>
    <w:p w:rsidR="009A453B" w:rsidRDefault="009A453B" w:rsidP="009A453B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A453B" w:rsidRPr="00353130" w:rsidRDefault="009A453B" w:rsidP="009A453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pověřuje 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9A453B" w:rsidRPr="00353130" w:rsidRDefault="009A453B" w:rsidP="009A453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primátora Petra Korče </w:t>
      </w:r>
      <w:r w:rsidRPr="009F05DE">
        <w:rPr>
          <w:rFonts w:ascii="Tahoma" w:hAnsi="Tahoma" w:cs="Tahoma"/>
          <w:sz w:val="18"/>
          <w:szCs w:val="18"/>
        </w:rPr>
        <w:t>k podpisu žádost</w:t>
      </w:r>
      <w:r>
        <w:rPr>
          <w:rFonts w:ascii="Tahoma" w:hAnsi="Tahoma" w:cs="Tahoma"/>
          <w:sz w:val="18"/>
          <w:szCs w:val="18"/>
        </w:rPr>
        <w:t>i</w:t>
      </w:r>
      <w:r w:rsidRPr="009F05DE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9A453B" w:rsidRPr="00353130" w:rsidRDefault="009A453B" w:rsidP="009A453B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9A453B" w:rsidRPr="00353130" w:rsidRDefault="009A453B" w:rsidP="009A45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64989" w:rsidRPr="00064989" w:rsidRDefault="009B3462" w:rsidP="0006498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B3462">
        <w:rPr>
          <w:rFonts w:ascii="Tahoma" w:hAnsi="Tahoma" w:cs="Tahoma"/>
          <w:b/>
          <w:bCs/>
          <w:iCs/>
          <w:sz w:val="20"/>
          <w:szCs w:val="20"/>
        </w:rPr>
        <w:t>12/18/2023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 w:rsidR="00064989" w:rsidRPr="00064989">
        <w:rPr>
          <w:rFonts w:ascii="Tahoma" w:hAnsi="Tahoma" w:cs="Tahoma"/>
          <w:b/>
          <w:sz w:val="20"/>
          <w:szCs w:val="20"/>
          <w:u w:val="single"/>
        </w:rPr>
        <w:t>Odměna ředitelce příspěvkové organizace Turistické informační centrum Frýdek-Místek za rok 2022</w:t>
      </w:r>
    </w:p>
    <w:p w:rsidR="00064989" w:rsidRPr="00064989" w:rsidRDefault="00064989" w:rsidP="0006498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3" w:name="_Toc55285743"/>
      <w:r w:rsidRPr="00064989">
        <w:rPr>
          <w:rFonts w:ascii="Tahoma" w:hAnsi="Tahoma" w:cs="Tahoma"/>
          <w:b/>
          <w:bCs/>
          <w:sz w:val="18"/>
          <w:szCs w:val="18"/>
        </w:rPr>
        <w:t>Rada města</w:t>
      </w:r>
      <w:bookmarkEnd w:id="3"/>
    </w:p>
    <w:p w:rsidR="00064989" w:rsidRPr="00064989" w:rsidRDefault="00064989" w:rsidP="0006498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64989">
        <w:rPr>
          <w:rFonts w:ascii="Tahoma" w:hAnsi="Tahoma" w:cs="Tahoma"/>
          <w:b/>
          <w:sz w:val="18"/>
          <w:szCs w:val="18"/>
        </w:rPr>
        <w:t>rozhodla</w:t>
      </w:r>
    </w:p>
    <w:p w:rsidR="00064989" w:rsidRPr="00064989" w:rsidRDefault="00064989" w:rsidP="0006498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64989">
        <w:rPr>
          <w:rFonts w:ascii="Tahoma" w:hAnsi="Tahoma" w:cs="Tahoma"/>
          <w:sz w:val="18"/>
          <w:szCs w:val="18"/>
        </w:rPr>
        <w:t>o výši odměny ředitelce Turistického informačního centra Frýdek-Místek, příspěvkové organizace za rok 2022 dle přílohy č. 1 k usnesení.</w:t>
      </w:r>
    </w:p>
    <w:p w:rsidR="009A453B" w:rsidRPr="00064989" w:rsidRDefault="009A453B" w:rsidP="00064989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9A453B" w:rsidRPr="00064989" w:rsidRDefault="009A453B" w:rsidP="00064989">
      <w:pPr>
        <w:spacing w:after="0"/>
        <w:ind w:left="1418" w:hanging="141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064989" w:rsidRPr="00064989" w:rsidRDefault="00064989" w:rsidP="00064989">
      <w:pPr>
        <w:pStyle w:val="Nadpis2"/>
        <w:spacing w:before="0" w:line="276" w:lineRule="auto"/>
        <w:ind w:left="1418" w:hanging="1418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064989">
        <w:rPr>
          <w:rFonts w:ascii="Tahoma" w:hAnsi="Tahoma" w:cs="Tahoma"/>
          <w:b/>
          <w:color w:val="auto"/>
          <w:sz w:val="20"/>
          <w:szCs w:val="20"/>
        </w:rPr>
        <w:t>13/18/2023</w:t>
      </w:r>
      <w:r w:rsidRPr="00064989"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t>Návrh na p</w:t>
      </w:r>
      <w:r w:rsidRPr="00064989">
        <w:rPr>
          <w:rFonts w:ascii="Tahoma" w:hAnsi="Tahoma" w:cs="Tahoma"/>
          <w:b/>
          <w:color w:val="auto"/>
          <w:sz w:val="20"/>
          <w:szCs w:val="20"/>
          <w:u w:val="single"/>
        </w:rPr>
        <w:t>oskytnutí neinvestiční dotace a uzavření veřejnoprávní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br/>
      </w:r>
      <w:r w:rsidRPr="0006498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smlouvy </w:t>
      </w:r>
      <w:r w:rsidR="00202DED">
        <w:rPr>
          <w:rFonts w:ascii="Tahoma" w:hAnsi="Tahoma" w:cs="Tahoma"/>
          <w:b/>
          <w:color w:val="auto"/>
          <w:sz w:val="20"/>
          <w:szCs w:val="20"/>
          <w:u w:val="single"/>
        </w:rPr>
        <w:t>o</w:t>
      </w:r>
      <w:r w:rsidRPr="0006498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poskytnutí neinvestiční dotace z rozpočtu města pro rok 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br/>
      </w:r>
      <w:r w:rsidRPr="0006498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2023  – odbor sociálních služeb  </w:t>
      </w:r>
    </w:p>
    <w:p w:rsidR="00064989" w:rsidRPr="00064989" w:rsidRDefault="00064989" w:rsidP="00064989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64989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064989" w:rsidRPr="00064989" w:rsidRDefault="00064989" w:rsidP="00064989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64989">
        <w:rPr>
          <w:rFonts w:ascii="Tahoma" w:hAnsi="Tahoma" w:cs="Tahoma"/>
          <w:b/>
          <w:color w:val="auto"/>
          <w:sz w:val="18"/>
          <w:szCs w:val="18"/>
        </w:rPr>
        <w:t>doporučuje zastupitelstvu města rozhodnout</w:t>
      </w:r>
    </w:p>
    <w:p w:rsidR="00064989" w:rsidRDefault="00064989" w:rsidP="00064989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64989">
        <w:rPr>
          <w:rFonts w:ascii="Tahoma" w:hAnsi="Tahoma" w:cs="Tahoma"/>
          <w:b/>
          <w:color w:val="auto"/>
          <w:sz w:val="18"/>
          <w:szCs w:val="18"/>
        </w:rPr>
        <w:t>1. o poskytnutí neinvestiční dotace z rozpočtu města pro rok 2023 tomuto subjektu:</w:t>
      </w:r>
    </w:p>
    <w:p w:rsidR="00064989" w:rsidRDefault="00064989" w:rsidP="00064989">
      <w:pPr>
        <w:pStyle w:val="Nadpis2"/>
        <w:jc w:val="both"/>
        <w:rPr>
          <w:rFonts w:ascii="Tahoma" w:hAnsi="Tahoma" w:cs="Tahoma"/>
          <w:color w:val="auto"/>
          <w:sz w:val="18"/>
          <w:szCs w:val="18"/>
        </w:rPr>
      </w:pPr>
      <w:r w:rsidRPr="00064989">
        <w:rPr>
          <w:rFonts w:ascii="Tahoma" w:hAnsi="Tahoma" w:cs="Tahoma"/>
          <w:b/>
          <w:color w:val="auto"/>
          <w:sz w:val="18"/>
          <w:szCs w:val="18"/>
        </w:rPr>
        <w:t>Senioři České republiky, z. s., Městská organizace Frýdek-Místek</w:t>
      </w:r>
      <w:r w:rsidRPr="00064989">
        <w:rPr>
          <w:rFonts w:ascii="Tahoma" w:hAnsi="Tahoma" w:cs="Tahoma"/>
          <w:color w:val="auto"/>
          <w:sz w:val="18"/>
          <w:szCs w:val="18"/>
        </w:rPr>
        <w:t xml:space="preserve">, se sídlem Anenská 2477, Místek, 738 01 Frýdek-Místek, IČ 48428884, spolek zapsaný ve spolkovém rejstříku, vedeném Městským soudem v Praze, oddíl L, vložka 48076, zastoupen předsedou organizace Ing. Daliborem Kališem, ve výši </w:t>
      </w:r>
      <w:r w:rsidRPr="00064989">
        <w:rPr>
          <w:rFonts w:ascii="Tahoma" w:hAnsi="Tahoma" w:cs="Tahoma"/>
          <w:b/>
          <w:color w:val="auto"/>
          <w:sz w:val="18"/>
          <w:szCs w:val="18"/>
        </w:rPr>
        <w:t>Kč 220 000,-</w:t>
      </w:r>
      <w:r w:rsidRPr="00064989">
        <w:rPr>
          <w:rFonts w:ascii="Tahoma" w:hAnsi="Tahoma" w:cs="Tahoma"/>
          <w:color w:val="auto"/>
          <w:sz w:val="18"/>
          <w:szCs w:val="18"/>
        </w:rPr>
        <w:t>,  a to výhradně na částečnou úhradu provozních nákladů Centra aktivních seniorů, tj. na úhradu spotřeby energií, vodného a stočného, úklidu a odvozu tuhého komunálního odpadu za období 01-07/2022,  dle přílohy č. S/0431/2023/OSS, k tomuto usnesení, uložené na OSS.</w:t>
      </w:r>
    </w:p>
    <w:p w:rsidR="00887E63" w:rsidRPr="00887E63" w:rsidRDefault="00887E63" w:rsidP="00887E63">
      <w:pPr>
        <w:spacing w:after="0" w:line="240" w:lineRule="auto"/>
      </w:pPr>
    </w:p>
    <w:p w:rsidR="00064989" w:rsidRPr="00064989" w:rsidRDefault="00064989" w:rsidP="00887E63">
      <w:pPr>
        <w:pStyle w:val="Nadpis2"/>
        <w:ind w:left="142" w:hanging="142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64989">
        <w:rPr>
          <w:rFonts w:ascii="Tahoma" w:hAnsi="Tahoma" w:cs="Tahoma"/>
          <w:b/>
          <w:color w:val="auto"/>
          <w:sz w:val="18"/>
          <w:szCs w:val="18"/>
        </w:rPr>
        <w:t>2. o uzavření smlouvy o poskytnutí neinvestiční dotace z rozpočtu města pro rok 2023 se subjektem uvedeným v bodě 1. usnesení dle přílohy č. S/0431/2023/OSS  k usnesení, uložené na OSS.</w:t>
      </w:r>
    </w:p>
    <w:p w:rsidR="00DB588F" w:rsidRPr="00064989" w:rsidRDefault="00DB588F" w:rsidP="00064989">
      <w:pPr>
        <w:pBdr>
          <w:bottom w:val="single" w:sz="4" w:space="1" w:color="auto"/>
        </w:pBd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9B303C" w:rsidRPr="009B303C" w:rsidRDefault="009B303C" w:rsidP="009B303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80CFE" w:rsidRPr="00D80CFE" w:rsidRDefault="00064989" w:rsidP="00D80CFE">
      <w:pPr>
        <w:tabs>
          <w:tab w:val="left" w:pos="1080"/>
          <w:tab w:val="left" w:pos="1418"/>
        </w:tabs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14/18/2023</w:t>
      </w:r>
      <w:r>
        <w:rPr>
          <w:rFonts w:ascii="Tahoma" w:hAnsi="Tahoma" w:cs="Tahoma"/>
          <w:b/>
          <w:sz w:val="20"/>
          <w:szCs w:val="20"/>
        </w:rPr>
        <w:tab/>
      </w:r>
      <w:r w:rsidR="00D80CFE" w:rsidRPr="00D80CFE">
        <w:rPr>
          <w:rFonts w:ascii="Tahoma" w:hAnsi="Tahoma" w:cs="Tahoma"/>
          <w:b/>
          <w:sz w:val="20"/>
          <w:szCs w:val="20"/>
          <w:u w:val="single"/>
        </w:rPr>
        <w:t>Poskytnutí neinvestiční dotace a uzavření veřejnoprávní smlouvy o poskytnutí neinvestiční dotace pro rok 2023 – odbor sociálních služeb</w:t>
      </w:r>
    </w:p>
    <w:p w:rsidR="00D80CFE" w:rsidRDefault="00D80CFE" w:rsidP="00D80CFE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Rada města </w:t>
      </w:r>
    </w:p>
    <w:p w:rsidR="00D80CFE" w:rsidRDefault="00D80CFE" w:rsidP="00D80CFE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D80CFE" w:rsidRDefault="00D80CFE" w:rsidP="00D80CFE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o poskytnutí neinvestiční dotace z rozpočtu města pro rok 2023 tomuto subjektu:</w:t>
      </w:r>
    </w:p>
    <w:p w:rsidR="00D80CFE" w:rsidRDefault="00D80CFE" w:rsidP="00D80CFE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80CFE" w:rsidRDefault="00D80CFE" w:rsidP="00D80CFE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Svaz postižených civilizačními chorobami v ČR, z. s. základní organizace Naděje Frýdek-Místek,</w:t>
      </w:r>
      <w:r>
        <w:rPr>
          <w:rFonts w:ascii="Tahoma" w:hAnsi="Tahoma" w:cs="Tahoma"/>
          <w:sz w:val="18"/>
          <w:szCs w:val="18"/>
        </w:rPr>
        <w:t xml:space="preserve"> se sídlem: Kolaříkova 653, 738 01 Frýdek</w:t>
      </w:r>
      <w:r>
        <w:rPr>
          <w:rFonts w:ascii="Tahoma" w:hAnsi="Tahoma" w:cs="Tahoma"/>
          <w:sz w:val="18"/>
          <w:szCs w:val="18"/>
        </w:rPr>
        <w:noBreakHyphen/>
        <w:t xml:space="preserve">Místek, IČ: 63699311, zapsán ve spolkovém rejstříku, vedeného Městským soudem v Praze, oddíl L, vložka 47801, zastoupen předsedkyní Evou </w:t>
      </w:r>
      <w:proofErr w:type="spellStart"/>
      <w:r>
        <w:rPr>
          <w:rFonts w:ascii="Tahoma" w:hAnsi="Tahoma" w:cs="Tahoma"/>
          <w:sz w:val="18"/>
          <w:szCs w:val="18"/>
        </w:rPr>
        <w:t>Kosturovou</w:t>
      </w:r>
      <w:proofErr w:type="spellEnd"/>
      <w:r>
        <w:rPr>
          <w:rFonts w:ascii="Tahoma" w:hAnsi="Tahoma" w:cs="Tahoma"/>
          <w:sz w:val="18"/>
          <w:szCs w:val="18"/>
        </w:rPr>
        <w:t xml:space="preserve">, ve výši </w:t>
      </w:r>
      <w:r>
        <w:rPr>
          <w:rFonts w:ascii="Tahoma" w:hAnsi="Tahoma" w:cs="Tahoma"/>
          <w:b/>
          <w:sz w:val="18"/>
          <w:szCs w:val="18"/>
        </w:rPr>
        <w:t>Kč 35 000,-</w:t>
      </w:r>
      <w:r>
        <w:rPr>
          <w:rFonts w:ascii="Tahoma" w:hAnsi="Tahoma" w:cs="Tahoma"/>
          <w:sz w:val="18"/>
          <w:szCs w:val="18"/>
        </w:rPr>
        <w:t>, a to výhradně na částečnou úhradu nákladů v rámci realizace projektu „Podpora celoroční činnosti“, tj. na rehabilitační procedury a dopravné autobusem na ozdravné pobyty dle přílohy č. S/0446/2023/OSS k tomuto usnesení, uložené na OSS.</w:t>
      </w:r>
    </w:p>
    <w:p w:rsidR="00D80CFE" w:rsidRDefault="00D80CFE" w:rsidP="00D80CFE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D80CFE" w:rsidRDefault="00D80CFE" w:rsidP="00D80CFE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o uzavření veřejnosprávní smlouvy o poskytnutí neinvestiční dotace</w:t>
      </w:r>
    </w:p>
    <w:p w:rsidR="00D80CFE" w:rsidRDefault="00D80CFE" w:rsidP="00D80CFE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 rozpočtu města pro rok 2023 se subjektem uvedeným v bodě a) dle přílohy č. S/0446/2023/OSS,                     uložené na OSS.</w:t>
      </w:r>
    </w:p>
    <w:p w:rsidR="00D80CFE" w:rsidRDefault="00D80CFE" w:rsidP="00D80CFE">
      <w:pPr>
        <w:pBdr>
          <w:bottom w:val="single" w:sz="4" w:space="1" w:color="auto"/>
        </w:pBd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B303C" w:rsidRDefault="009B303C" w:rsidP="00D80CFE">
      <w:pPr>
        <w:tabs>
          <w:tab w:val="left" w:pos="1418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5D4023" w:rsidRPr="00704121" w:rsidRDefault="005D4023" w:rsidP="00704121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5D4023">
        <w:rPr>
          <w:rFonts w:ascii="Tahoma" w:hAnsi="Tahoma" w:cs="Tahoma"/>
          <w:b/>
          <w:sz w:val="20"/>
          <w:szCs w:val="20"/>
        </w:rPr>
        <w:t>15/18/2023</w:t>
      </w:r>
      <w:r>
        <w:rPr>
          <w:rFonts w:ascii="Tahoma" w:hAnsi="Tahoma" w:cs="Tahoma"/>
          <w:b/>
          <w:sz w:val="20"/>
          <w:szCs w:val="20"/>
        </w:rPr>
        <w:tab/>
      </w:r>
      <w:r w:rsidRPr="0070412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peněžitého daru pro příspěvkovou organizaci ŽIRAFA – Integrované centrum Frýdek-Místek </w:t>
      </w:r>
    </w:p>
    <w:p w:rsidR="00704121" w:rsidRDefault="00704121" w:rsidP="005D0B94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704121" w:rsidRPr="002C4960" w:rsidRDefault="00704121" w:rsidP="005D0B94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704121" w:rsidRDefault="00704121" w:rsidP="00704121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peněžitého daru ve výši Kč 6.000,-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  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 od Obce Kozlovice, se sídlem: Kozlovice 343, 73947 Kozlovice, IČO: 00296821. 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 sociální péče a uspokojování potřeb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občanů, kteří využívají sociální služby příspěvkové organizace.</w:t>
      </w:r>
    </w:p>
    <w:p w:rsidR="00D80CFE" w:rsidRPr="00704121" w:rsidRDefault="00D80CFE" w:rsidP="005D0B94">
      <w:pPr>
        <w:pBdr>
          <w:bottom w:val="single" w:sz="4" w:space="1" w:color="auto"/>
        </w:pBdr>
        <w:tabs>
          <w:tab w:val="left" w:pos="1418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9B303C" w:rsidRPr="00D80CFE" w:rsidRDefault="009B303C" w:rsidP="0070412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D0B94" w:rsidRPr="005D0B94" w:rsidRDefault="005D0B94" w:rsidP="005D0B94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16/18/2023</w:t>
      </w:r>
      <w:r>
        <w:rPr>
          <w:rFonts w:ascii="Tahoma" w:hAnsi="Tahoma" w:cs="Tahoma"/>
          <w:b/>
          <w:sz w:val="20"/>
          <w:szCs w:val="20"/>
        </w:rPr>
        <w:tab/>
      </w:r>
      <w:r w:rsidRPr="005D0B94">
        <w:rPr>
          <w:rFonts w:ascii="Tahoma" w:hAnsi="Tahoma" w:cs="Tahoma"/>
          <w:b/>
          <w:sz w:val="20"/>
          <w:szCs w:val="20"/>
          <w:u w:val="single"/>
        </w:rPr>
        <w:t>Nabídka movitého majetku – odbor sociálních služeb</w:t>
      </w:r>
    </w:p>
    <w:p w:rsidR="005D0B94" w:rsidRPr="000B5435" w:rsidRDefault="005D0B94" w:rsidP="005D0B9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B5435">
        <w:rPr>
          <w:rFonts w:ascii="Tahoma" w:hAnsi="Tahoma" w:cs="Tahoma"/>
          <w:b/>
          <w:sz w:val="18"/>
          <w:szCs w:val="18"/>
        </w:rPr>
        <w:t>Rada města</w:t>
      </w:r>
    </w:p>
    <w:p w:rsidR="005D0B94" w:rsidRDefault="005D0B94" w:rsidP="005D0B9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1. </w:t>
      </w:r>
      <w:r w:rsidRPr="000B5435">
        <w:rPr>
          <w:rFonts w:ascii="Tahoma" w:hAnsi="Tahoma" w:cs="Tahoma"/>
          <w:b/>
          <w:sz w:val="18"/>
          <w:szCs w:val="18"/>
        </w:rPr>
        <w:t>prohlašuje,</w:t>
      </w:r>
      <w:r>
        <w:rPr>
          <w:rFonts w:ascii="Tahoma" w:hAnsi="Tahoma" w:cs="Tahoma"/>
          <w:b/>
          <w:sz w:val="18"/>
          <w:szCs w:val="18"/>
        </w:rPr>
        <w:t xml:space="preserve"> že nemá zájem</w:t>
      </w:r>
    </w:p>
    <w:p w:rsidR="005D0B94" w:rsidRPr="001C3D5E" w:rsidRDefault="005D0B94" w:rsidP="005D0B9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1.1. </w:t>
      </w:r>
      <w:r w:rsidRPr="000B5435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 </w:t>
      </w:r>
      <w:r w:rsidRPr="000B5435">
        <w:rPr>
          <w:rFonts w:ascii="Tahoma" w:hAnsi="Tahoma" w:cs="Tahoma"/>
          <w:sz w:val="18"/>
          <w:szCs w:val="18"/>
        </w:rPr>
        <w:t>trvale</w:t>
      </w:r>
      <w:r>
        <w:rPr>
          <w:rFonts w:ascii="Tahoma" w:hAnsi="Tahoma" w:cs="Tahoma"/>
          <w:sz w:val="18"/>
          <w:szCs w:val="18"/>
        </w:rPr>
        <w:t> </w:t>
      </w:r>
      <w:r w:rsidRPr="000B5435">
        <w:rPr>
          <w:rFonts w:ascii="Tahoma" w:hAnsi="Tahoma" w:cs="Tahoma"/>
          <w:sz w:val="18"/>
          <w:szCs w:val="18"/>
        </w:rPr>
        <w:t>nepotřebný</w:t>
      </w:r>
      <w:r>
        <w:rPr>
          <w:rFonts w:ascii="Tahoma" w:hAnsi="Tahoma" w:cs="Tahoma"/>
          <w:sz w:val="18"/>
          <w:szCs w:val="18"/>
        </w:rPr>
        <w:t> </w:t>
      </w:r>
      <w:r w:rsidRPr="000B5435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 </w:t>
      </w:r>
      <w:r w:rsidRPr="000B5435">
        <w:rPr>
          <w:rFonts w:ascii="Tahoma" w:hAnsi="Tahoma" w:cs="Tahoma"/>
          <w:sz w:val="18"/>
          <w:szCs w:val="18"/>
        </w:rPr>
        <w:t>nadbytečný</w:t>
      </w:r>
      <w:r>
        <w:rPr>
          <w:rFonts w:ascii="Tahoma" w:hAnsi="Tahoma" w:cs="Tahoma"/>
          <w:sz w:val="18"/>
          <w:szCs w:val="18"/>
        </w:rPr>
        <w:t> svěřený </w:t>
      </w:r>
      <w:r w:rsidRPr="000B5435">
        <w:rPr>
          <w:rFonts w:ascii="Tahoma" w:hAnsi="Tahoma" w:cs="Tahoma"/>
          <w:sz w:val="18"/>
          <w:szCs w:val="18"/>
        </w:rPr>
        <w:t>majetek</w:t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noBreakHyphen/>
        <w:t> </w:t>
      </w:r>
      <w:r w:rsidRPr="00C167D1">
        <w:rPr>
          <w:rFonts w:ascii="Tahoma" w:hAnsi="Tahoma" w:cs="Tahoma"/>
          <w:sz w:val="18"/>
          <w:szCs w:val="18"/>
        </w:rPr>
        <w:t>kuleční</w:t>
      </w:r>
      <w:r>
        <w:rPr>
          <w:rFonts w:ascii="Tahoma" w:hAnsi="Tahoma" w:cs="Tahoma"/>
          <w:sz w:val="18"/>
          <w:szCs w:val="18"/>
        </w:rPr>
        <w:t>k </w:t>
      </w:r>
      <w:r w:rsidRPr="00C167D1">
        <w:rPr>
          <w:rFonts w:ascii="Tahoma" w:hAnsi="Tahoma" w:cs="Tahoma"/>
          <w:sz w:val="18"/>
          <w:szCs w:val="18"/>
        </w:rPr>
        <w:t>včetně příslušenství </w:t>
      </w:r>
      <w:r>
        <w:rPr>
          <w:rFonts w:ascii="Tahoma" w:hAnsi="Tahoma" w:cs="Tahoma"/>
          <w:sz w:val="18"/>
          <w:szCs w:val="18"/>
        </w:rPr>
        <w:t> </w:t>
      </w:r>
      <w:r w:rsidRPr="00C167D1">
        <w:rPr>
          <w:rFonts w:ascii="Tahoma" w:hAnsi="Tahoma" w:cs="Tahoma"/>
          <w:sz w:val="18"/>
          <w:szCs w:val="18"/>
        </w:rPr>
        <w:t>(osvětlení)</w:t>
      </w:r>
      <w:r>
        <w:rPr>
          <w:rFonts w:ascii="Tahoma" w:hAnsi="Tahoma" w:cs="Tahoma"/>
          <w:sz w:val="18"/>
          <w:szCs w:val="18"/>
        </w:rPr>
        <w:t xml:space="preserve">  příspěvkové organizace Domov pro seniory Frýdek-Místek, příspěvková organizace, v celkové pořizovací ceně Kč 15.000,-,    </w:t>
      </w:r>
      <w:r>
        <w:rPr>
          <w:rFonts w:ascii="Tahoma" w:hAnsi="Tahoma" w:cs="Tahoma"/>
          <w:sz w:val="18"/>
          <w:szCs w:val="18"/>
        </w:rPr>
        <w:br/>
        <w:t>a to v souladu s čl. VI, odst. 3, písm. a) Zřizovací listiny příspěvkové organizace Domov pro seniory Frýdek- Místek, příspěvková organizace, se sídlem: 28. října 2155, 73801 Frýdek-Místek, IČO: 68158025,</w:t>
      </w:r>
    </w:p>
    <w:p w:rsidR="005D0B94" w:rsidRDefault="005D0B94" w:rsidP="005D0B9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</w:t>
      </w:r>
    </w:p>
    <w:p w:rsidR="005D0B94" w:rsidRPr="000B5435" w:rsidRDefault="005D0B94" w:rsidP="005D0B9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1.2. </w:t>
      </w:r>
      <w:r w:rsidRPr="000B5435">
        <w:rPr>
          <w:rFonts w:ascii="Tahoma" w:hAnsi="Tahoma" w:cs="Tahoma"/>
          <w:sz w:val="18"/>
          <w:szCs w:val="18"/>
        </w:rPr>
        <w:t xml:space="preserve">o trvale nepotřebný a nadbytečný </w:t>
      </w:r>
      <w:r>
        <w:rPr>
          <w:rFonts w:ascii="Tahoma" w:hAnsi="Tahoma" w:cs="Tahoma"/>
          <w:sz w:val="18"/>
          <w:szCs w:val="18"/>
        </w:rPr>
        <w:t xml:space="preserve">svěřený </w:t>
      </w:r>
      <w:r w:rsidRPr="000B5435">
        <w:rPr>
          <w:rFonts w:ascii="Tahoma" w:hAnsi="Tahoma" w:cs="Tahoma"/>
          <w:sz w:val="18"/>
          <w:szCs w:val="18"/>
        </w:rPr>
        <w:t>majetek</w:t>
      </w:r>
      <w:r w:rsidRPr="00FA68F0">
        <w:rPr>
          <w:rFonts w:ascii="Tahoma" w:hAnsi="Tahoma" w:cs="Tahoma"/>
          <w:b/>
          <w:sz w:val="18"/>
          <w:szCs w:val="18"/>
        </w:rPr>
        <w:t xml:space="preserve"> </w:t>
      </w:r>
      <w:r w:rsidRPr="000B5435">
        <w:rPr>
          <w:rFonts w:ascii="Tahoma" w:hAnsi="Tahoma" w:cs="Tahoma"/>
          <w:sz w:val="18"/>
          <w:szCs w:val="18"/>
        </w:rPr>
        <w:t xml:space="preserve">příspěvkové organizace </w:t>
      </w:r>
      <w:r>
        <w:rPr>
          <w:rFonts w:ascii="Tahoma" w:hAnsi="Tahoma" w:cs="Tahoma"/>
          <w:sz w:val="18"/>
          <w:szCs w:val="18"/>
        </w:rPr>
        <w:t>Jesle</w:t>
      </w:r>
      <w:r w:rsidRPr="000B5435">
        <w:rPr>
          <w:rFonts w:ascii="Tahoma" w:hAnsi="Tahoma" w:cs="Tahoma"/>
          <w:sz w:val="18"/>
          <w:szCs w:val="18"/>
        </w:rPr>
        <w:t xml:space="preserve"> Frýdek-Místek, </w:t>
      </w:r>
      <w:r>
        <w:rPr>
          <w:rFonts w:ascii="Tahoma" w:hAnsi="Tahoma" w:cs="Tahoma"/>
          <w:sz w:val="18"/>
          <w:szCs w:val="18"/>
        </w:rPr>
        <w:t>příspěvková organizace</w:t>
      </w:r>
      <w:r w:rsidRPr="000B5435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dle přílohy č. 1 k usnesení, </w:t>
      </w:r>
      <w:r w:rsidRPr="000B5435">
        <w:rPr>
          <w:rFonts w:ascii="Tahoma" w:hAnsi="Tahoma" w:cs="Tahoma"/>
          <w:sz w:val="18"/>
          <w:szCs w:val="18"/>
        </w:rPr>
        <w:t>v celkové pořizovací</w:t>
      </w:r>
      <w:r>
        <w:rPr>
          <w:rFonts w:ascii="Tahoma" w:hAnsi="Tahoma" w:cs="Tahoma"/>
          <w:sz w:val="18"/>
          <w:szCs w:val="18"/>
        </w:rPr>
        <w:t xml:space="preserve"> ceně Kč 13.187,-,</w:t>
      </w:r>
      <w:r w:rsidRPr="000B5435">
        <w:rPr>
          <w:rFonts w:ascii="Tahoma" w:hAnsi="Tahoma" w:cs="Tahoma"/>
          <w:sz w:val="18"/>
          <w:szCs w:val="18"/>
        </w:rPr>
        <w:t xml:space="preserve"> a to v souladu s čl. VI, odst. 3, </w:t>
      </w:r>
      <w:r>
        <w:rPr>
          <w:rFonts w:ascii="Tahoma" w:hAnsi="Tahoma" w:cs="Tahoma"/>
          <w:sz w:val="18"/>
          <w:szCs w:val="18"/>
        </w:rPr>
        <w:t>písm. </w:t>
      </w:r>
      <w:r w:rsidRPr="000B5435">
        <w:rPr>
          <w:rFonts w:ascii="Tahoma" w:hAnsi="Tahoma" w:cs="Tahoma"/>
          <w:sz w:val="18"/>
          <w:szCs w:val="18"/>
        </w:rPr>
        <w:t>a) Zřizovací listiny příspěvkové organizace</w:t>
      </w:r>
      <w:r>
        <w:rPr>
          <w:rFonts w:ascii="Tahoma" w:hAnsi="Tahoma" w:cs="Tahoma"/>
          <w:sz w:val="18"/>
          <w:szCs w:val="18"/>
        </w:rPr>
        <w:t xml:space="preserve"> Jesle</w:t>
      </w:r>
      <w:r w:rsidRPr="000B5435">
        <w:rPr>
          <w:rFonts w:ascii="Tahoma" w:hAnsi="Tahoma" w:cs="Tahoma"/>
          <w:sz w:val="18"/>
          <w:szCs w:val="18"/>
        </w:rPr>
        <w:t xml:space="preserve"> Frýdek-Místek, p</w:t>
      </w:r>
      <w:r>
        <w:rPr>
          <w:rFonts w:ascii="Tahoma" w:hAnsi="Tahoma" w:cs="Tahoma"/>
          <w:sz w:val="18"/>
          <w:szCs w:val="18"/>
        </w:rPr>
        <w:t>říspěvková organizace</w:t>
      </w:r>
      <w:r w:rsidRPr="000B5435">
        <w:rPr>
          <w:rFonts w:ascii="Tahoma" w:hAnsi="Tahoma" w:cs="Tahoma"/>
          <w:sz w:val="18"/>
          <w:szCs w:val="18"/>
        </w:rPr>
        <w:t xml:space="preserve">, se sídlem: </w:t>
      </w:r>
      <w:r>
        <w:rPr>
          <w:rFonts w:ascii="Tahoma" w:hAnsi="Tahoma" w:cs="Tahoma"/>
          <w:sz w:val="18"/>
          <w:szCs w:val="18"/>
        </w:rPr>
        <w:t>Brožíkova 40, 73801 Frýdek-Místek, IČO: 49562461,</w:t>
      </w:r>
    </w:p>
    <w:p w:rsidR="005D0B94" w:rsidRDefault="005D0B94" w:rsidP="005D0B9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D0B94" w:rsidRPr="000B5435" w:rsidRDefault="005D0B94" w:rsidP="005D0B9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3379">
        <w:rPr>
          <w:rFonts w:ascii="Tahoma" w:hAnsi="Tahoma" w:cs="Tahoma"/>
          <w:b/>
          <w:sz w:val="18"/>
          <w:szCs w:val="18"/>
        </w:rPr>
        <w:t>2. rozhodla</w:t>
      </w:r>
    </w:p>
    <w:p w:rsidR="005D0B94" w:rsidRPr="000B5435" w:rsidRDefault="005D0B94" w:rsidP="005D0B9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B5435">
        <w:rPr>
          <w:rFonts w:ascii="Tahoma" w:hAnsi="Tahoma" w:cs="Tahoma"/>
          <w:sz w:val="18"/>
          <w:szCs w:val="18"/>
        </w:rPr>
        <w:t>o vrácení svěřeného majetku zřizovateli</w:t>
      </w:r>
      <w:r>
        <w:rPr>
          <w:rFonts w:ascii="Tahoma" w:hAnsi="Tahoma" w:cs="Tahoma"/>
          <w:sz w:val="18"/>
          <w:szCs w:val="18"/>
        </w:rPr>
        <w:t>, dle přílohy č. 1</w:t>
      </w:r>
      <w:r w:rsidRPr="000B5435">
        <w:rPr>
          <w:rFonts w:ascii="Tahoma" w:hAnsi="Tahoma" w:cs="Tahoma"/>
          <w:sz w:val="18"/>
          <w:szCs w:val="18"/>
        </w:rPr>
        <w:t xml:space="preserve"> k usnesení, v celkové pořizovací </w:t>
      </w:r>
      <w:r>
        <w:rPr>
          <w:rFonts w:ascii="Tahoma" w:hAnsi="Tahoma" w:cs="Tahoma"/>
          <w:sz w:val="18"/>
          <w:szCs w:val="18"/>
        </w:rPr>
        <w:t>ceně Kč 13.187,-</w:t>
      </w:r>
      <w:r w:rsidRPr="000B5435">
        <w:rPr>
          <w:rFonts w:ascii="Tahoma" w:hAnsi="Tahoma" w:cs="Tahoma"/>
          <w:sz w:val="18"/>
          <w:szCs w:val="18"/>
        </w:rPr>
        <w:t xml:space="preserve"> ze svěřeného majetku příspěvkové organizace </w:t>
      </w:r>
      <w:r>
        <w:rPr>
          <w:rFonts w:ascii="Tahoma" w:hAnsi="Tahoma" w:cs="Tahoma"/>
          <w:sz w:val="18"/>
          <w:szCs w:val="18"/>
        </w:rPr>
        <w:t>Jesle</w:t>
      </w:r>
      <w:r w:rsidRPr="000B5435">
        <w:rPr>
          <w:rFonts w:ascii="Tahoma" w:hAnsi="Tahoma" w:cs="Tahoma"/>
          <w:sz w:val="18"/>
          <w:szCs w:val="18"/>
        </w:rPr>
        <w:t xml:space="preserve"> Frýdek-Místek, p</w:t>
      </w:r>
      <w:r>
        <w:rPr>
          <w:rFonts w:ascii="Tahoma" w:hAnsi="Tahoma" w:cs="Tahoma"/>
          <w:sz w:val="18"/>
          <w:szCs w:val="18"/>
        </w:rPr>
        <w:t>říspěvková organizace</w:t>
      </w:r>
      <w:r w:rsidRPr="000B5435">
        <w:rPr>
          <w:rFonts w:ascii="Tahoma" w:hAnsi="Tahoma" w:cs="Tahoma"/>
          <w:sz w:val="18"/>
          <w:szCs w:val="18"/>
        </w:rPr>
        <w:t>, se sídlem:</w:t>
      </w:r>
      <w:r>
        <w:rPr>
          <w:rFonts w:ascii="Tahoma" w:hAnsi="Tahoma" w:cs="Tahoma"/>
          <w:sz w:val="18"/>
          <w:szCs w:val="18"/>
        </w:rPr>
        <w:t xml:space="preserve"> Brožíkova 40</w:t>
      </w:r>
      <w:r w:rsidRPr="000B5435">
        <w:rPr>
          <w:rFonts w:ascii="Tahoma" w:hAnsi="Tahoma" w:cs="Tahoma"/>
          <w:sz w:val="18"/>
          <w:szCs w:val="18"/>
        </w:rPr>
        <w:t xml:space="preserve">, 73801 Frýdek-Místek, IČO: </w:t>
      </w:r>
      <w:r>
        <w:rPr>
          <w:rFonts w:ascii="Tahoma" w:hAnsi="Tahoma" w:cs="Tahoma"/>
          <w:sz w:val="18"/>
          <w:szCs w:val="18"/>
        </w:rPr>
        <w:t>49562461</w:t>
      </w:r>
      <w:r w:rsidRPr="000B5435">
        <w:rPr>
          <w:rFonts w:ascii="Tahoma" w:hAnsi="Tahoma" w:cs="Tahoma"/>
          <w:sz w:val="18"/>
          <w:szCs w:val="18"/>
        </w:rPr>
        <w:t>, zastoupené ředitel</w:t>
      </w:r>
      <w:r>
        <w:rPr>
          <w:rFonts w:ascii="Tahoma" w:hAnsi="Tahoma" w:cs="Tahoma"/>
          <w:sz w:val="18"/>
          <w:szCs w:val="18"/>
        </w:rPr>
        <w:t>kou</w:t>
      </w:r>
      <w:r w:rsidRPr="000B543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Mgr. Janou </w:t>
      </w:r>
      <w:proofErr w:type="spellStart"/>
      <w:r>
        <w:rPr>
          <w:rFonts w:ascii="Tahoma" w:hAnsi="Tahoma" w:cs="Tahoma"/>
          <w:sz w:val="18"/>
          <w:szCs w:val="18"/>
        </w:rPr>
        <w:t>Kocichovou</w:t>
      </w:r>
      <w:proofErr w:type="spellEnd"/>
      <w:r w:rsidRPr="000B5435">
        <w:rPr>
          <w:rFonts w:ascii="Tahoma" w:hAnsi="Tahoma" w:cs="Tahoma"/>
          <w:sz w:val="18"/>
          <w:szCs w:val="18"/>
        </w:rPr>
        <w:t>,</w:t>
      </w:r>
    </w:p>
    <w:p w:rsidR="005D0B94" w:rsidRDefault="005D0B94" w:rsidP="005D0B9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D0B94" w:rsidRPr="000B5435" w:rsidRDefault="005D0B94" w:rsidP="005D0B9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3. </w:t>
      </w:r>
      <w:r w:rsidRPr="000B5435">
        <w:rPr>
          <w:rFonts w:ascii="Tahoma" w:hAnsi="Tahoma" w:cs="Tahoma"/>
          <w:b/>
          <w:sz w:val="18"/>
          <w:szCs w:val="18"/>
        </w:rPr>
        <w:t>rozhodla</w:t>
      </w:r>
    </w:p>
    <w:p w:rsidR="005D0B94" w:rsidRPr="000B5435" w:rsidRDefault="005D0B94" w:rsidP="005D0B9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B5435">
        <w:rPr>
          <w:rFonts w:ascii="Tahoma" w:hAnsi="Tahoma" w:cs="Tahoma"/>
          <w:sz w:val="18"/>
          <w:szCs w:val="18"/>
        </w:rPr>
        <w:t xml:space="preserve">o předání majetku k hospodaření dle přílohy č. </w:t>
      </w:r>
      <w:r>
        <w:rPr>
          <w:rFonts w:ascii="Tahoma" w:hAnsi="Tahoma" w:cs="Tahoma"/>
          <w:sz w:val="18"/>
          <w:szCs w:val="18"/>
        </w:rPr>
        <w:t>1</w:t>
      </w:r>
      <w:r w:rsidRPr="000B5435">
        <w:rPr>
          <w:rFonts w:ascii="Tahoma" w:hAnsi="Tahoma" w:cs="Tahoma"/>
          <w:sz w:val="18"/>
          <w:szCs w:val="18"/>
        </w:rPr>
        <w:t xml:space="preserve"> k usnesení, v ce</w:t>
      </w:r>
      <w:r>
        <w:rPr>
          <w:rFonts w:ascii="Tahoma" w:hAnsi="Tahoma" w:cs="Tahoma"/>
          <w:sz w:val="18"/>
          <w:szCs w:val="18"/>
        </w:rPr>
        <w:t xml:space="preserve">lkové pořizovací ceně Kč 13.187,- </w:t>
      </w:r>
      <w:r w:rsidRPr="000B5435">
        <w:rPr>
          <w:rFonts w:ascii="Tahoma" w:hAnsi="Tahoma" w:cs="Tahoma"/>
          <w:sz w:val="18"/>
          <w:szCs w:val="18"/>
        </w:rPr>
        <w:t>do svěřené</w:t>
      </w:r>
      <w:r>
        <w:rPr>
          <w:rFonts w:ascii="Tahoma" w:hAnsi="Tahoma" w:cs="Tahoma"/>
          <w:sz w:val="18"/>
          <w:szCs w:val="18"/>
        </w:rPr>
        <w:t xml:space="preserve">ho majetku příspěvkové organizaci Mateřská škola Beruška, </w:t>
      </w:r>
      <w:r w:rsidRPr="000B5435">
        <w:rPr>
          <w:rFonts w:ascii="Tahoma" w:hAnsi="Tahoma" w:cs="Tahoma"/>
          <w:sz w:val="18"/>
          <w:szCs w:val="18"/>
        </w:rPr>
        <w:t>Frýdek-Místek,</w:t>
      </w:r>
      <w:r>
        <w:rPr>
          <w:rFonts w:ascii="Tahoma" w:hAnsi="Tahoma" w:cs="Tahoma"/>
          <w:sz w:val="18"/>
          <w:szCs w:val="18"/>
        </w:rPr>
        <w:t xml:space="preserve"> Nad Lipinou 2318,</w:t>
      </w:r>
      <w:r w:rsidRPr="000B5435">
        <w:rPr>
          <w:rFonts w:ascii="Tahoma" w:hAnsi="Tahoma" w:cs="Tahoma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>e sídlem: Nad Lipinou 2318</w:t>
      </w:r>
      <w:r w:rsidRPr="000B543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 </w:t>
      </w:r>
      <w:r w:rsidRPr="000B5435">
        <w:rPr>
          <w:rFonts w:ascii="Tahoma" w:hAnsi="Tahoma" w:cs="Tahoma"/>
          <w:sz w:val="18"/>
          <w:szCs w:val="18"/>
        </w:rPr>
        <w:t>73801 Frýdek-Místek, IČO:</w:t>
      </w:r>
      <w:r>
        <w:rPr>
          <w:rFonts w:ascii="Tahoma" w:hAnsi="Tahoma" w:cs="Tahoma"/>
          <w:sz w:val="18"/>
          <w:szCs w:val="18"/>
        </w:rPr>
        <w:t xml:space="preserve"> 60046074, zastoupené ředitelem Mgr. Martinem Kocurem</w:t>
      </w:r>
      <w:r w:rsidRPr="000B5435">
        <w:rPr>
          <w:rFonts w:ascii="Tahoma" w:hAnsi="Tahoma" w:cs="Tahoma"/>
          <w:sz w:val="18"/>
          <w:szCs w:val="18"/>
        </w:rPr>
        <w:t xml:space="preserve">. </w:t>
      </w:r>
    </w:p>
    <w:p w:rsidR="005D0B94" w:rsidRDefault="005D0B94" w:rsidP="00C14351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887E63" w:rsidRDefault="00887E63" w:rsidP="00C970B1">
      <w:pPr>
        <w:spacing w:after="0"/>
        <w:ind w:left="1418" w:hanging="1418"/>
        <w:rPr>
          <w:rFonts w:ascii="Tahoma" w:hAnsi="Tahoma" w:cs="Tahoma"/>
          <w:b/>
          <w:sz w:val="20"/>
          <w:szCs w:val="20"/>
        </w:rPr>
      </w:pPr>
    </w:p>
    <w:p w:rsidR="00887E63" w:rsidRDefault="00887E63" w:rsidP="00C970B1">
      <w:pPr>
        <w:spacing w:after="0"/>
        <w:ind w:left="1418" w:hanging="1418"/>
        <w:rPr>
          <w:rFonts w:ascii="Tahoma" w:hAnsi="Tahoma" w:cs="Tahoma"/>
          <w:b/>
          <w:sz w:val="20"/>
          <w:szCs w:val="20"/>
        </w:rPr>
      </w:pPr>
    </w:p>
    <w:p w:rsidR="00C970B1" w:rsidRPr="00C970B1" w:rsidRDefault="00C970B1" w:rsidP="00C970B1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C970B1">
        <w:rPr>
          <w:rFonts w:ascii="Tahoma" w:hAnsi="Tahoma" w:cs="Tahoma"/>
          <w:b/>
          <w:sz w:val="20"/>
          <w:szCs w:val="20"/>
        </w:rPr>
        <w:lastRenderedPageBreak/>
        <w:t>17/18/2023</w:t>
      </w:r>
      <w:r>
        <w:rPr>
          <w:rFonts w:ascii="Tahoma" w:hAnsi="Tahoma" w:cs="Tahoma"/>
          <w:b/>
          <w:sz w:val="20"/>
          <w:szCs w:val="20"/>
        </w:rPr>
        <w:tab/>
      </w:r>
      <w:r w:rsidRPr="00C970B1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„Rekonstrukce komunikace </w:t>
      </w:r>
      <w:proofErr w:type="spellStart"/>
      <w:r w:rsidRPr="00C970B1">
        <w:rPr>
          <w:rFonts w:ascii="Tahoma" w:hAnsi="Tahoma" w:cs="Tahoma"/>
          <w:b/>
          <w:sz w:val="20"/>
          <w:szCs w:val="20"/>
          <w:u w:val="single"/>
        </w:rPr>
        <w:t>p.č</w:t>
      </w:r>
      <w:proofErr w:type="spellEnd"/>
      <w:r w:rsidRPr="00C970B1">
        <w:rPr>
          <w:rFonts w:ascii="Tahoma" w:hAnsi="Tahoma" w:cs="Tahoma"/>
          <w:b/>
          <w:sz w:val="20"/>
          <w:szCs w:val="20"/>
          <w:u w:val="single"/>
        </w:rPr>
        <w:t xml:space="preserve">. 6114/2, </w:t>
      </w:r>
      <w:proofErr w:type="spellStart"/>
      <w:r w:rsidRPr="00C970B1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C970B1">
        <w:rPr>
          <w:rFonts w:ascii="Tahoma" w:hAnsi="Tahoma" w:cs="Tahoma"/>
          <w:b/>
          <w:sz w:val="20"/>
          <w:szCs w:val="20"/>
          <w:u w:val="single"/>
        </w:rPr>
        <w:t>. Frýdek“</w:t>
      </w:r>
    </w:p>
    <w:p w:rsidR="00C970B1" w:rsidRPr="00C970B1" w:rsidRDefault="00C970B1" w:rsidP="00C970B1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970B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970B1" w:rsidRPr="00C92180" w:rsidRDefault="00C970B1" w:rsidP="00C970B1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92180">
        <w:rPr>
          <w:rFonts w:ascii="Tahoma" w:hAnsi="Tahoma" w:cs="Tahoma"/>
          <w:b/>
          <w:sz w:val="18"/>
          <w:szCs w:val="18"/>
        </w:rPr>
        <w:t>rozhodla</w:t>
      </w:r>
    </w:p>
    <w:p w:rsidR="00C970B1" w:rsidRPr="004957A4" w:rsidRDefault="00C970B1" w:rsidP="00C970B1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4957A4">
        <w:rPr>
          <w:rFonts w:ascii="Tahoma" w:hAnsi="Tahoma" w:cs="Tahoma"/>
          <w:sz w:val="18"/>
          <w:szCs w:val="18"/>
        </w:rPr>
        <w:t xml:space="preserve">uzavřít Dodatek č. 1 ke smlouvě o dílo na rekonstrukci komunikace </w:t>
      </w:r>
      <w:proofErr w:type="spellStart"/>
      <w:r w:rsidRPr="004957A4">
        <w:rPr>
          <w:rFonts w:ascii="Tahoma" w:hAnsi="Tahoma" w:cs="Tahoma"/>
          <w:sz w:val="18"/>
          <w:szCs w:val="18"/>
        </w:rPr>
        <w:t>p.č</w:t>
      </w:r>
      <w:proofErr w:type="spellEnd"/>
      <w:r w:rsidRPr="004957A4">
        <w:rPr>
          <w:rFonts w:ascii="Tahoma" w:hAnsi="Tahoma" w:cs="Tahoma"/>
          <w:sz w:val="18"/>
          <w:szCs w:val="18"/>
        </w:rPr>
        <w:t xml:space="preserve">. 6114/2, </w:t>
      </w:r>
      <w:proofErr w:type="spellStart"/>
      <w:r w:rsidRPr="004957A4">
        <w:rPr>
          <w:rFonts w:ascii="Tahoma" w:hAnsi="Tahoma" w:cs="Tahoma"/>
          <w:sz w:val="18"/>
          <w:szCs w:val="18"/>
        </w:rPr>
        <w:t>k.ú</w:t>
      </w:r>
      <w:proofErr w:type="spellEnd"/>
      <w:r w:rsidRPr="004957A4">
        <w:rPr>
          <w:rFonts w:ascii="Tahoma" w:hAnsi="Tahoma" w:cs="Tahoma"/>
          <w:sz w:val="18"/>
          <w:szCs w:val="18"/>
        </w:rPr>
        <w:t>. Frýdek se společností TS a.s.,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957A4">
        <w:rPr>
          <w:rFonts w:ascii="Tahoma" w:hAnsi="Tahoma" w:cs="Tahoma"/>
          <w:sz w:val="18"/>
          <w:szCs w:val="18"/>
        </w:rPr>
        <w:t xml:space="preserve"> tř. 17. listopadu 910, 738 01 Frýdek-Místek, IČO: 60793716, zapsanou v obchodním rejstříku vedeném Krajským soudem v Ostravě, oddíl B, vložka 1076, zastoupenou předsedou představenstva </w:t>
      </w:r>
      <w:r>
        <w:rPr>
          <w:rFonts w:ascii="Tahoma" w:hAnsi="Tahoma" w:cs="Tahoma"/>
          <w:sz w:val="18"/>
          <w:szCs w:val="18"/>
        </w:rPr>
        <w:br/>
      </w:r>
      <w:r w:rsidRPr="004957A4">
        <w:rPr>
          <w:rFonts w:ascii="Tahoma" w:hAnsi="Tahoma" w:cs="Tahoma"/>
          <w:sz w:val="18"/>
          <w:szCs w:val="18"/>
        </w:rPr>
        <w:t>Ing. Vladimírem Macurou, dle přílohy č. 1/</w:t>
      </w:r>
      <w:proofErr w:type="spellStart"/>
      <w:r w:rsidRPr="004957A4">
        <w:rPr>
          <w:rFonts w:ascii="Tahoma" w:hAnsi="Tahoma" w:cs="Tahoma"/>
          <w:sz w:val="18"/>
          <w:szCs w:val="18"/>
        </w:rPr>
        <w:t>DaSH</w:t>
      </w:r>
      <w:proofErr w:type="spellEnd"/>
      <w:r w:rsidRPr="004957A4">
        <w:rPr>
          <w:rFonts w:ascii="Tahoma" w:hAnsi="Tahoma" w:cs="Tahoma"/>
          <w:sz w:val="18"/>
          <w:szCs w:val="18"/>
        </w:rPr>
        <w:t xml:space="preserve"> k usnesení.</w:t>
      </w:r>
    </w:p>
    <w:p w:rsidR="005D0B94" w:rsidRPr="00C970B1" w:rsidRDefault="005D0B94" w:rsidP="00C970B1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D0B94" w:rsidRDefault="005D0B94" w:rsidP="00C970B1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970B1" w:rsidRDefault="00C970B1" w:rsidP="00C970B1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18/18/2023</w:t>
      </w:r>
      <w:r>
        <w:rPr>
          <w:rFonts w:ascii="Tahoma" w:hAnsi="Tahoma" w:cs="Tahoma"/>
          <w:b/>
          <w:sz w:val="20"/>
          <w:szCs w:val="20"/>
        </w:rPr>
        <w:tab/>
      </w:r>
      <w:r w:rsidRPr="00C970B1">
        <w:rPr>
          <w:rFonts w:ascii="Tahoma" w:hAnsi="Tahoma" w:cs="Tahoma"/>
          <w:b/>
          <w:sz w:val="20"/>
          <w:szCs w:val="20"/>
          <w:u w:val="single"/>
        </w:rPr>
        <w:t>Zadání veřejné zakázky „Výstavba parkovacích míst u ZŠ ve Skalici“</w:t>
      </w:r>
    </w:p>
    <w:p w:rsidR="00C970B1" w:rsidRPr="00C970B1" w:rsidRDefault="00C970B1" w:rsidP="00C970B1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970B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970B1" w:rsidRPr="00C970B1" w:rsidRDefault="00C970B1" w:rsidP="00E50730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970B1">
        <w:rPr>
          <w:rFonts w:ascii="Tahoma" w:hAnsi="Tahoma" w:cs="Tahoma"/>
          <w:b/>
          <w:sz w:val="18"/>
          <w:szCs w:val="18"/>
        </w:rPr>
        <w:t xml:space="preserve">rozhodla </w:t>
      </w:r>
    </w:p>
    <w:p w:rsidR="00C970B1" w:rsidRPr="00C970B1" w:rsidRDefault="00C970B1" w:rsidP="00C970B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970B1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C970B1">
        <w:rPr>
          <w:rFonts w:ascii="Tahoma" w:hAnsi="Tahoma" w:cs="Tahoma"/>
          <w:sz w:val="18"/>
          <w:szCs w:val="18"/>
        </w:rPr>
        <w:t>ust</w:t>
      </w:r>
      <w:proofErr w:type="spellEnd"/>
      <w:r w:rsidRPr="00C970B1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prací s názvem „Výstavba parkovacích míst u ZŠ ve Skalici“ za cenu 1 212 279,16 Kč bez DPH, tj. </w:t>
      </w:r>
      <w:r w:rsidR="00E50730">
        <w:rPr>
          <w:rFonts w:ascii="Tahoma" w:hAnsi="Tahoma" w:cs="Tahoma"/>
          <w:sz w:val="18"/>
          <w:szCs w:val="18"/>
        </w:rPr>
        <w:br/>
      </w:r>
      <w:r w:rsidRPr="00C970B1">
        <w:rPr>
          <w:rFonts w:ascii="Tahoma" w:hAnsi="Tahoma" w:cs="Tahoma"/>
          <w:sz w:val="18"/>
          <w:szCs w:val="18"/>
        </w:rPr>
        <w:t>1 466 857,78 Kč s DPH, dle přílohy č. 1 k usnesení.</w:t>
      </w:r>
    </w:p>
    <w:p w:rsidR="00C970B1" w:rsidRPr="00380F20" w:rsidRDefault="00C970B1" w:rsidP="00E50730">
      <w:pPr>
        <w:pStyle w:val="Zkladntext2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C970B1" w:rsidRPr="00C970B1" w:rsidRDefault="00C970B1" w:rsidP="00C970B1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E50730" w:rsidRDefault="00E50730" w:rsidP="00E50730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E50730">
        <w:rPr>
          <w:rFonts w:ascii="Tahoma" w:hAnsi="Tahoma" w:cs="Tahoma"/>
          <w:b/>
          <w:sz w:val="20"/>
          <w:szCs w:val="20"/>
        </w:rPr>
        <w:t>19/18/2023</w:t>
      </w:r>
      <w:r>
        <w:rPr>
          <w:rFonts w:ascii="Tahoma" w:hAnsi="Tahoma" w:cs="Tahoma"/>
          <w:b/>
          <w:sz w:val="20"/>
          <w:szCs w:val="20"/>
        </w:rPr>
        <w:tab/>
      </w:r>
      <w:r w:rsidRPr="00E50730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autobusového zálivu, ul. Frýdlantská, </w:t>
      </w:r>
      <w:proofErr w:type="spellStart"/>
      <w:r w:rsidRPr="00E50730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E50730">
        <w:rPr>
          <w:rFonts w:ascii="Tahoma" w:hAnsi="Tahoma" w:cs="Tahoma"/>
          <w:b/>
          <w:sz w:val="20"/>
          <w:szCs w:val="20"/>
          <w:u w:val="single"/>
        </w:rPr>
        <w:t>. Místek “</w:t>
      </w:r>
    </w:p>
    <w:p w:rsidR="00E50730" w:rsidRPr="00E50730" w:rsidRDefault="00E50730" w:rsidP="00E50730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50730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E50730" w:rsidRPr="00380F20" w:rsidRDefault="00E50730" w:rsidP="00E50730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E50730" w:rsidRPr="00380F20" w:rsidRDefault="00E50730" w:rsidP="00E5073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prací s názvem „</w:t>
      </w:r>
      <w:r>
        <w:rPr>
          <w:rFonts w:ascii="Tahoma" w:hAnsi="Tahoma" w:cs="Tahoma"/>
          <w:sz w:val="18"/>
          <w:szCs w:val="18"/>
        </w:rPr>
        <w:t xml:space="preserve">Oprava autobusového zálivu, ul. Frýdlantská,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Místek“ z</w:t>
      </w:r>
      <w:r w:rsidRPr="00380F20">
        <w:rPr>
          <w:rFonts w:ascii="Tahoma" w:hAnsi="Tahoma" w:cs="Tahoma"/>
          <w:sz w:val="18"/>
          <w:szCs w:val="18"/>
        </w:rPr>
        <w:t>a cenu</w:t>
      </w:r>
      <w:r>
        <w:rPr>
          <w:rFonts w:ascii="Tahoma" w:hAnsi="Tahoma" w:cs="Tahoma"/>
          <w:sz w:val="18"/>
          <w:szCs w:val="18"/>
        </w:rPr>
        <w:t xml:space="preserve"> 978 298,00</w:t>
      </w:r>
      <w:r w:rsidRPr="004D09F0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>1 183 740,58</w:t>
      </w:r>
      <w:r w:rsidRPr="004D09F0">
        <w:rPr>
          <w:rFonts w:ascii="Tahoma" w:hAnsi="Tahoma" w:cs="Tahoma"/>
          <w:sz w:val="18"/>
          <w:szCs w:val="18"/>
        </w:rPr>
        <w:t xml:space="preserve"> Kč</w:t>
      </w:r>
      <w:r w:rsidRPr="00380F20">
        <w:rPr>
          <w:rFonts w:ascii="Tahoma" w:hAnsi="Tahoma" w:cs="Tahoma"/>
          <w:sz w:val="18"/>
          <w:szCs w:val="18"/>
        </w:rPr>
        <w:t xml:space="preserve"> s DPH, dle přílohy č. 1 k usnesení.</w:t>
      </w:r>
    </w:p>
    <w:p w:rsidR="00E50730" w:rsidRPr="00380F20" w:rsidRDefault="00E50730" w:rsidP="00E50730">
      <w:pPr>
        <w:pStyle w:val="Zkladntext2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E50730" w:rsidRPr="00E50730" w:rsidRDefault="00E50730" w:rsidP="00E50730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1615E4" w:rsidRPr="001615E4" w:rsidRDefault="001615E4" w:rsidP="001615E4">
      <w:pPr>
        <w:pStyle w:val="Standard"/>
        <w:ind w:left="1418" w:hanging="1418"/>
        <w:jc w:val="both"/>
        <w:rPr>
          <w:b/>
          <w:szCs w:val="20"/>
          <w:u w:val="single"/>
        </w:rPr>
      </w:pPr>
      <w:r w:rsidRPr="001615E4">
        <w:rPr>
          <w:rFonts w:ascii="Tahoma" w:hAnsi="Tahoma" w:cs="Tahoma"/>
          <w:b/>
          <w:szCs w:val="20"/>
        </w:rPr>
        <w:t>20/18/2023</w:t>
      </w:r>
      <w:r>
        <w:rPr>
          <w:rFonts w:ascii="Tahoma" w:hAnsi="Tahoma" w:cs="Tahoma"/>
          <w:b/>
          <w:szCs w:val="20"/>
        </w:rPr>
        <w:tab/>
      </w:r>
      <w:r w:rsidRPr="001615E4">
        <w:rPr>
          <w:rFonts w:ascii="Tahoma" w:hAnsi="Tahoma" w:cs="Tahoma"/>
          <w:b/>
          <w:szCs w:val="20"/>
          <w:u w:val="single"/>
        </w:rPr>
        <w:t>Uzavření Dodatku č. 6 ke smlouvě o dílo na akci „Úspory energie v bytových domech - Anenská čp. 689“</w:t>
      </w:r>
    </w:p>
    <w:p w:rsidR="001615E4" w:rsidRDefault="001615E4" w:rsidP="001615E4">
      <w:pPr>
        <w:pStyle w:val="Standard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1615E4" w:rsidRDefault="001615E4" w:rsidP="001615E4">
      <w:pPr>
        <w:pStyle w:val="Standard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1615E4" w:rsidRDefault="001615E4" w:rsidP="001615E4">
      <w:pPr>
        <w:pStyle w:val="Standard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6 ke smlouvě o dílo č. S/0249/2022/IO s názvem „Úspory energie v bytových domech - Anenská čp. 689“ ze dne 29. 04. 2022, se zhotovitelem S-O-D Holding s.r.o., Podlesní 1827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, 735 41 Petřvald,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 xml:space="preserve">IČ: 26830272, dle přílohy č. 1 usnesení, </w:t>
      </w:r>
      <w:r>
        <w:rPr>
          <w:rFonts w:ascii="Tahoma" w:hAnsi="Tahoma" w:cs="Tahoma"/>
          <w:sz w:val="18"/>
          <w:szCs w:val="18"/>
        </w:rPr>
        <w:t>jehož předmětem jsou:</w:t>
      </w:r>
    </w:p>
    <w:p w:rsidR="001615E4" w:rsidRDefault="001615E4" w:rsidP="001615E4">
      <w:pPr>
        <w:pStyle w:val="Standard"/>
        <w:jc w:val="both"/>
      </w:pPr>
    </w:p>
    <w:p w:rsidR="001615E4" w:rsidRDefault="001615E4" w:rsidP="00572C68">
      <w:pPr>
        <w:pStyle w:val="Standard"/>
        <w:spacing w:line="360" w:lineRule="auto"/>
        <w:ind w:left="567" w:hanging="283"/>
        <w:jc w:val="both"/>
      </w:pPr>
      <w:r>
        <w:rPr>
          <w:rFonts w:ascii="Tahoma" w:hAnsi="Tahoma" w:cs="Tahoma"/>
          <w:sz w:val="18"/>
          <w:szCs w:val="18"/>
        </w:rPr>
        <w:t>a) neprováděné stavební práce v rozsahu změnového listu č. 5</w:t>
      </w:r>
      <w:r w:rsidR="00560CBD">
        <w:rPr>
          <w:rFonts w:ascii="Tahoma" w:hAnsi="Tahoma" w:cs="Tahoma"/>
          <w:sz w:val="18"/>
          <w:szCs w:val="18"/>
        </w:rPr>
        <w:t>.</w:t>
      </w:r>
    </w:p>
    <w:p w:rsidR="001615E4" w:rsidRDefault="001615E4" w:rsidP="00572C68">
      <w:pPr>
        <w:pStyle w:val="Standard"/>
        <w:spacing w:line="360" w:lineRule="auto"/>
        <w:ind w:left="360" w:hanging="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snížení celkové ceny díla o 82 239,60 Kč bez DPH, tj. 94 575,54 včetně DPH</w:t>
      </w:r>
      <w:r w:rsidR="00560CBD">
        <w:rPr>
          <w:rFonts w:ascii="Tahoma" w:hAnsi="Tahoma" w:cs="Tahoma"/>
          <w:sz w:val="18"/>
          <w:szCs w:val="18"/>
        </w:rPr>
        <w:t>.</w:t>
      </w:r>
    </w:p>
    <w:p w:rsidR="001615E4" w:rsidRDefault="001615E4" w:rsidP="00572C68">
      <w:pPr>
        <w:pStyle w:val="Standard"/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Cena díla dle dodatku č. 6 činí 24 614 546,47 Kč bez DPH, tj. 28 306 728,44 Kč včetně DPH.</w:t>
      </w:r>
    </w:p>
    <w:p w:rsidR="001615E4" w:rsidRDefault="001615E4" w:rsidP="001615E4">
      <w:pPr>
        <w:pStyle w:val="Standard"/>
        <w:pBdr>
          <w:bottom w:val="single" w:sz="4" w:space="1" w:color="auto"/>
        </w:pBd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1615E4" w:rsidRDefault="001615E4" w:rsidP="001615E4">
      <w:pPr>
        <w:pStyle w:val="Standard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472C52" w:rsidRPr="00472C52" w:rsidRDefault="00472C52" w:rsidP="00472C52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472C52">
        <w:rPr>
          <w:rFonts w:ascii="Tahoma" w:hAnsi="Tahoma" w:cs="Tahoma"/>
          <w:b/>
          <w:sz w:val="20"/>
          <w:szCs w:val="20"/>
        </w:rPr>
        <w:t>21/18/2023</w:t>
      </w:r>
      <w:r>
        <w:rPr>
          <w:rFonts w:ascii="Tahoma" w:hAnsi="Tahoma" w:cs="Tahoma"/>
          <w:b/>
          <w:szCs w:val="20"/>
        </w:rPr>
        <w:t xml:space="preserve">  </w:t>
      </w:r>
      <w:r w:rsidRPr="00472C52">
        <w:rPr>
          <w:rFonts w:ascii="Tahoma" w:hAnsi="Tahoma" w:cs="Tahoma"/>
          <w:b/>
          <w:sz w:val="20"/>
          <w:szCs w:val="20"/>
          <w:u w:val="single"/>
        </w:rPr>
        <w:t>Uzavření dodatku č. 2 ke smlouvě o dílo Zpracování PD – Sídlo městské policie, ul. Těšínská 1083 – úprava zpevněných ploch, přípojek inženýrských sítí</w:t>
      </w:r>
    </w:p>
    <w:p w:rsidR="00472C52" w:rsidRDefault="00472C52" w:rsidP="00472C5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72C52">
        <w:rPr>
          <w:rFonts w:ascii="Tahoma" w:hAnsi="Tahoma" w:cs="Tahoma"/>
          <w:b/>
          <w:sz w:val="18"/>
          <w:szCs w:val="18"/>
        </w:rPr>
        <w:t>Rada města</w:t>
      </w:r>
    </w:p>
    <w:p w:rsidR="00472C52" w:rsidRPr="005A1D5A" w:rsidRDefault="00472C52" w:rsidP="00472C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72C52" w:rsidRDefault="00472C52" w:rsidP="00472C52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5A1D5A">
        <w:rPr>
          <w:rFonts w:ascii="Tahoma" w:hAnsi="Tahoma" w:cs="Tahoma"/>
          <w:sz w:val="18"/>
          <w:szCs w:val="18"/>
        </w:rPr>
        <w:lastRenderedPageBreak/>
        <w:t xml:space="preserve">o uzavření dodatku č. </w:t>
      </w:r>
      <w:r>
        <w:rPr>
          <w:rFonts w:ascii="Tahoma" w:hAnsi="Tahoma" w:cs="Tahoma"/>
          <w:sz w:val="18"/>
          <w:szCs w:val="18"/>
        </w:rPr>
        <w:t>2</w:t>
      </w:r>
      <w:r w:rsidRPr="005A1D5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ke smlouvě o dílo č. S/0494/2022/IO</w:t>
      </w:r>
      <w:r w:rsidRPr="005A1D5A">
        <w:rPr>
          <w:rFonts w:ascii="Tahoma" w:hAnsi="Tahoma" w:cs="Tahoma"/>
          <w:sz w:val="18"/>
          <w:szCs w:val="18"/>
        </w:rPr>
        <w:t xml:space="preserve"> s názvem „Zpracování PD – Sídlo městské policie, ul. Těšínská – úprava zpevněných ploch, přípojek inženýrských sítí</w:t>
      </w:r>
      <w:r>
        <w:rPr>
          <w:rFonts w:ascii="Tahoma" w:hAnsi="Tahoma" w:cs="Tahoma"/>
          <w:sz w:val="18"/>
          <w:szCs w:val="18"/>
        </w:rPr>
        <w:t>“</w:t>
      </w:r>
      <w:r w:rsidRPr="005A1D5A">
        <w:rPr>
          <w:rFonts w:ascii="Tahoma" w:hAnsi="Tahoma" w:cs="Tahoma"/>
          <w:sz w:val="18"/>
          <w:szCs w:val="18"/>
        </w:rPr>
        <w:t xml:space="preserve"> se zhotovitelem petit ateliér s.r.o. se sídlem Ropice 460, 739 61 Ropice, IČ 03787907</w:t>
      </w:r>
      <w:r>
        <w:rPr>
          <w:rFonts w:ascii="Tahoma" w:hAnsi="Tahoma" w:cs="Tahoma"/>
          <w:sz w:val="18"/>
          <w:szCs w:val="18"/>
        </w:rPr>
        <w:t xml:space="preserve"> dle přílohy č. 1 usnesení</w:t>
      </w:r>
      <w:r w:rsidRPr="005A1D5A">
        <w:rPr>
          <w:rFonts w:ascii="Tahoma" w:hAnsi="Tahoma" w:cs="Tahoma"/>
          <w:sz w:val="18"/>
          <w:szCs w:val="18"/>
        </w:rPr>
        <w:t>, jehož předmětem je:</w:t>
      </w:r>
    </w:p>
    <w:p w:rsidR="00903DF6" w:rsidRPr="005A1D5A" w:rsidRDefault="00903DF6" w:rsidP="00472C52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472C52" w:rsidRPr="005A1D5A" w:rsidRDefault="00472C52" w:rsidP="00903DF6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A1D5A">
        <w:rPr>
          <w:rFonts w:ascii="Tahoma" w:hAnsi="Tahoma" w:cs="Tahoma"/>
          <w:sz w:val="18"/>
          <w:szCs w:val="18"/>
        </w:rPr>
        <w:t xml:space="preserve">rozšíření díla </w:t>
      </w:r>
      <w:r>
        <w:rPr>
          <w:rFonts w:ascii="Tahoma" w:hAnsi="Tahoma" w:cs="Tahoma"/>
          <w:sz w:val="18"/>
          <w:szCs w:val="18"/>
        </w:rPr>
        <w:t>o práce na úpravě a změně dokumentace dle požadavků objednatele,</w:t>
      </w:r>
    </w:p>
    <w:p w:rsidR="00472C52" w:rsidRPr="005A1D5A" w:rsidRDefault="00472C52" w:rsidP="00903DF6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A1D5A">
        <w:rPr>
          <w:rFonts w:ascii="Tahoma" w:hAnsi="Tahoma" w:cs="Tahoma"/>
          <w:sz w:val="18"/>
          <w:szCs w:val="18"/>
        </w:rPr>
        <w:t xml:space="preserve">zvýšení ceny díla o </w:t>
      </w:r>
      <w:r>
        <w:rPr>
          <w:rFonts w:ascii="Tahoma" w:hAnsi="Tahoma" w:cs="Tahoma"/>
          <w:sz w:val="18"/>
          <w:szCs w:val="18"/>
        </w:rPr>
        <w:t>36</w:t>
      </w:r>
      <w:r w:rsidRPr="005A1D5A">
        <w:rPr>
          <w:rFonts w:ascii="Tahoma" w:hAnsi="Tahoma" w:cs="Tahoma"/>
          <w:sz w:val="18"/>
          <w:szCs w:val="18"/>
        </w:rPr>
        <w:t xml:space="preserve"> 000,00 Kč bez DPH, tj. </w:t>
      </w:r>
      <w:r>
        <w:rPr>
          <w:rFonts w:ascii="Tahoma" w:hAnsi="Tahoma" w:cs="Tahoma"/>
          <w:sz w:val="18"/>
          <w:szCs w:val="18"/>
        </w:rPr>
        <w:t>43 560,00</w:t>
      </w:r>
      <w:r w:rsidRPr="005A1D5A">
        <w:rPr>
          <w:rFonts w:ascii="Tahoma" w:hAnsi="Tahoma" w:cs="Tahoma"/>
          <w:sz w:val="18"/>
          <w:szCs w:val="18"/>
        </w:rPr>
        <w:t xml:space="preserve"> Kč včetně DPH.</w:t>
      </w:r>
    </w:p>
    <w:p w:rsidR="00472C52" w:rsidRPr="005A1D5A" w:rsidRDefault="00472C52" w:rsidP="00903D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A1D5A">
        <w:rPr>
          <w:rFonts w:ascii="Tahoma" w:hAnsi="Tahoma" w:cs="Tahoma"/>
          <w:sz w:val="18"/>
          <w:szCs w:val="18"/>
        </w:rPr>
        <w:t xml:space="preserve">Cena díla dle dodatku č. </w:t>
      </w:r>
      <w:r>
        <w:rPr>
          <w:rFonts w:ascii="Tahoma" w:hAnsi="Tahoma" w:cs="Tahoma"/>
          <w:sz w:val="18"/>
          <w:szCs w:val="18"/>
        </w:rPr>
        <w:t>2</w:t>
      </w:r>
      <w:r w:rsidRPr="005A1D5A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519 250,00</w:t>
      </w:r>
      <w:r w:rsidRPr="005A1D5A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628 292,50</w:t>
      </w:r>
      <w:r w:rsidRPr="005A1D5A">
        <w:rPr>
          <w:rFonts w:ascii="Tahoma" w:hAnsi="Tahoma" w:cs="Tahoma"/>
          <w:sz w:val="18"/>
          <w:szCs w:val="18"/>
        </w:rPr>
        <w:t xml:space="preserve"> Kč včetně DPH.</w:t>
      </w:r>
    </w:p>
    <w:p w:rsidR="00472C52" w:rsidRDefault="00472C52" w:rsidP="00903DF6">
      <w:pPr>
        <w:pBdr>
          <w:bottom w:val="single" w:sz="4" w:space="1" w:color="auto"/>
        </w:pBd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72C52" w:rsidRDefault="00472C52" w:rsidP="00472C52">
      <w:pPr>
        <w:spacing w:after="0" w:line="276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472C52" w:rsidRDefault="00472C52" w:rsidP="00472C52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72C52">
        <w:rPr>
          <w:rFonts w:ascii="Tahoma" w:hAnsi="Tahoma" w:cs="Tahoma"/>
          <w:b/>
          <w:sz w:val="20"/>
          <w:szCs w:val="20"/>
        </w:rPr>
        <w:t>22/18/2023</w:t>
      </w:r>
      <w:r>
        <w:rPr>
          <w:rFonts w:ascii="Tahoma" w:hAnsi="Tahoma" w:cs="Tahoma"/>
          <w:b/>
          <w:sz w:val="20"/>
          <w:szCs w:val="20"/>
        </w:rPr>
        <w:tab/>
      </w:r>
      <w:r w:rsidRPr="00472C52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dodávku s názvem „</w:t>
      </w:r>
      <w:r w:rsidRPr="00472C5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Dodávka nábytku – Městská policie Frýdek-Místek, Těšínská 1083 „ číslo</w:t>
      </w:r>
      <w:r w:rsidRPr="00472C52">
        <w:rPr>
          <w:rFonts w:ascii="Tahoma" w:hAnsi="Tahoma" w:cs="Tahoma"/>
          <w:b/>
          <w:sz w:val="20"/>
          <w:szCs w:val="20"/>
          <w:u w:val="single"/>
        </w:rPr>
        <w:t xml:space="preserve"> veřejné zakázky P23V00000052  </w:t>
      </w:r>
    </w:p>
    <w:p w:rsidR="00472C52" w:rsidRDefault="00472C52" w:rsidP="00472C5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A7D45">
        <w:rPr>
          <w:rFonts w:ascii="Tahoma" w:hAnsi="Tahoma" w:cs="Tahoma"/>
          <w:b/>
          <w:sz w:val="18"/>
          <w:szCs w:val="18"/>
        </w:rPr>
        <w:t xml:space="preserve">ada města </w:t>
      </w:r>
    </w:p>
    <w:p w:rsidR="00472C52" w:rsidRPr="002A7D45" w:rsidRDefault="00472C52" w:rsidP="00472C5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A7D45">
        <w:rPr>
          <w:rFonts w:ascii="Tahoma" w:hAnsi="Tahoma" w:cs="Tahoma"/>
          <w:b/>
          <w:sz w:val="18"/>
          <w:szCs w:val="18"/>
        </w:rPr>
        <w:t>rozhodla</w:t>
      </w:r>
    </w:p>
    <w:p w:rsidR="00472C52" w:rsidRPr="00472C52" w:rsidRDefault="00472C52" w:rsidP="00472C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2A7D45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2A7D45">
        <w:rPr>
          <w:rFonts w:ascii="Tahoma" w:eastAsia="Calibri" w:hAnsi="Tahoma" w:cs="Tahoma"/>
          <w:sz w:val="18"/>
          <w:szCs w:val="18"/>
        </w:rPr>
        <w:t xml:space="preserve"> veřejné zakázky na </w:t>
      </w:r>
      <w:r>
        <w:rPr>
          <w:rFonts w:ascii="Tahoma" w:eastAsia="Calibri" w:hAnsi="Tahoma" w:cs="Tahoma"/>
          <w:sz w:val="18"/>
          <w:szCs w:val="18"/>
        </w:rPr>
        <w:t>dodávku</w:t>
      </w:r>
      <w:r w:rsidRPr="002A7D45">
        <w:rPr>
          <w:rFonts w:ascii="Tahoma" w:eastAsia="Calibri" w:hAnsi="Tahoma" w:cs="Tahoma"/>
          <w:sz w:val="18"/>
          <w:szCs w:val="18"/>
        </w:rPr>
        <w:t>, s názvem</w:t>
      </w:r>
      <w:r w:rsidRPr="002A7D45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>„</w:t>
      </w:r>
      <w:r w:rsidRPr="0059754C">
        <w:rPr>
          <w:rFonts w:ascii="Tahoma" w:hAnsi="Tahoma" w:cs="Tahoma"/>
          <w:bCs/>
          <w:color w:val="000000"/>
          <w:sz w:val="18"/>
          <w:szCs w:val="18"/>
        </w:rPr>
        <w:t xml:space="preserve">Dodávka nábytku – Městská policie </w:t>
      </w:r>
      <w:r>
        <w:rPr>
          <w:rFonts w:ascii="Tahoma" w:hAnsi="Tahoma" w:cs="Tahoma"/>
          <w:bCs/>
          <w:color w:val="000000"/>
          <w:sz w:val="18"/>
          <w:szCs w:val="18"/>
        </w:rPr>
        <w:br/>
      </w:r>
      <w:r w:rsidRPr="0059754C">
        <w:rPr>
          <w:rFonts w:ascii="Tahoma" w:hAnsi="Tahoma" w:cs="Tahoma"/>
          <w:bCs/>
          <w:color w:val="000000"/>
          <w:sz w:val="18"/>
          <w:szCs w:val="18"/>
        </w:rPr>
        <w:t>Frýdek-Místek, Těšínská 1083</w:t>
      </w:r>
      <w:r w:rsidRPr="002A7D45">
        <w:rPr>
          <w:rFonts w:ascii="Tahoma" w:hAnsi="Tahoma" w:cs="Tahoma"/>
          <w:sz w:val="18"/>
          <w:szCs w:val="18"/>
        </w:rPr>
        <w:t>“, účastníka</w:t>
      </w:r>
      <w:r>
        <w:rPr>
          <w:rFonts w:ascii="Tahoma" w:hAnsi="Tahoma" w:cs="Tahoma"/>
          <w:sz w:val="18"/>
          <w:szCs w:val="18"/>
        </w:rPr>
        <w:t xml:space="preserve"> Clean4you s.r.o.</w:t>
      </w:r>
      <w:r w:rsidRPr="00B51B29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Hněvotín 573</w:t>
      </w:r>
      <w:r w:rsidRPr="00B51B29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783 47</w:t>
      </w:r>
      <w:r w:rsidRPr="002A7D45">
        <w:rPr>
          <w:rFonts w:ascii="Tahoma" w:hAnsi="Tahoma" w:cs="Tahoma"/>
          <w:sz w:val="18"/>
          <w:szCs w:val="18"/>
        </w:rPr>
        <w:t xml:space="preserve">, IČ </w:t>
      </w:r>
      <w:r>
        <w:rPr>
          <w:rFonts w:ascii="Tahoma" w:hAnsi="Tahoma" w:cs="Tahoma"/>
          <w:sz w:val="18"/>
          <w:szCs w:val="18"/>
        </w:rPr>
        <w:t>28618165</w:t>
      </w:r>
      <w:r w:rsidRPr="002A7D45">
        <w:rPr>
          <w:rFonts w:ascii="Tahoma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 xml:space="preserve">2 450 316,- </w:t>
      </w:r>
      <w:r w:rsidRPr="002A7D45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2 964 882,36 </w:t>
      </w:r>
      <w:r w:rsidRPr="002A7D45">
        <w:rPr>
          <w:rFonts w:ascii="Tahoma" w:hAnsi="Tahoma" w:cs="Tahoma"/>
          <w:sz w:val="18"/>
          <w:szCs w:val="18"/>
        </w:rPr>
        <w:t>Kč včetně DPH.</w:t>
      </w:r>
    </w:p>
    <w:p w:rsidR="00472C52" w:rsidRPr="002A7D45" w:rsidRDefault="00472C52" w:rsidP="00472C52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472C52" w:rsidRPr="008743BF" w:rsidRDefault="00472C52" w:rsidP="00472C52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743BF">
        <w:rPr>
          <w:rFonts w:ascii="Tahoma" w:eastAsia="Calibri" w:hAnsi="Tahoma" w:cs="Tahoma"/>
          <w:sz w:val="18"/>
          <w:szCs w:val="18"/>
        </w:rPr>
        <w:t xml:space="preserve">o uzavření </w:t>
      </w:r>
      <w:r>
        <w:rPr>
          <w:rFonts w:ascii="Tahoma" w:eastAsia="Calibri" w:hAnsi="Tahoma" w:cs="Tahoma"/>
          <w:sz w:val="18"/>
          <w:szCs w:val="18"/>
        </w:rPr>
        <w:t>kupní smlouvy k</w:t>
      </w:r>
      <w:r w:rsidRPr="008743BF">
        <w:rPr>
          <w:rFonts w:ascii="Tahoma" w:eastAsia="Calibri" w:hAnsi="Tahoma" w:cs="Tahoma"/>
          <w:sz w:val="18"/>
          <w:szCs w:val="18"/>
        </w:rPr>
        <w:t xml:space="preserve"> veřejné zakáz</w:t>
      </w:r>
      <w:r>
        <w:rPr>
          <w:rFonts w:ascii="Tahoma" w:eastAsia="Calibri" w:hAnsi="Tahoma" w:cs="Tahoma"/>
          <w:sz w:val="18"/>
          <w:szCs w:val="18"/>
        </w:rPr>
        <w:t>ce</w:t>
      </w:r>
      <w:r w:rsidRPr="008743BF">
        <w:rPr>
          <w:rFonts w:ascii="Tahoma" w:eastAsia="Calibri" w:hAnsi="Tahoma" w:cs="Tahoma"/>
          <w:sz w:val="18"/>
          <w:szCs w:val="18"/>
        </w:rPr>
        <w:t xml:space="preserve"> na dodávku, s názvem „</w:t>
      </w:r>
      <w:r w:rsidRPr="008743BF">
        <w:rPr>
          <w:rFonts w:ascii="Tahoma" w:hAnsi="Tahoma" w:cs="Tahoma"/>
          <w:bCs/>
          <w:color w:val="000000"/>
          <w:sz w:val="18"/>
          <w:szCs w:val="18"/>
        </w:rPr>
        <w:t>Dodávka nábytku – Městská policie Frýdek-Místek, Těšínská 1083“, s účastníkem: Clean4you s.r.o., Hněvotín 573, 783 47, IČ 28618165, za cenu 2 450 316,- Kč bez DPH, tj. 2 964 882,36 Kč včetně DPH.</w:t>
      </w:r>
    </w:p>
    <w:p w:rsidR="00472C52" w:rsidRPr="002A7D45" w:rsidRDefault="00472C52" w:rsidP="00472C52">
      <w:pPr>
        <w:pStyle w:val="Odstavecseseznamem"/>
        <w:pBdr>
          <w:bottom w:val="single" w:sz="4" w:space="1" w:color="auto"/>
        </w:pBdr>
        <w:spacing w:after="0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472C52" w:rsidRPr="002A7D45" w:rsidRDefault="00472C52" w:rsidP="00472C52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472C52" w:rsidRPr="00472C52" w:rsidRDefault="00472C52" w:rsidP="00994FE0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472C52">
        <w:rPr>
          <w:rFonts w:ascii="Tahoma" w:eastAsia="Calibri" w:hAnsi="Tahoma" w:cs="Tahoma"/>
          <w:b/>
          <w:sz w:val="20"/>
          <w:szCs w:val="20"/>
        </w:rPr>
        <w:t>23/18/2023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472C52">
        <w:rPr>
          <w:rFonts w:ascii="Tahoma" w:hAnsi="Tahoma" w:cs="Tahoma"/>
          <w:b/>
          <w:sz w:val="20"/>
          <w:szCs w:val="20"/>
          <w:u w:val="single"/>
        </w:rPr>
        <w:t>Výběr nejvhodnější nabídky a uzavření smlouvy na plnění veřejné zakázky na stavební práce s názvem „</w:t>
      </w:r>
      <w:r w:rsidRPr="00472C5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Stavební úpravy sociálního zařízení </w:t>
      </w:r>
      <w:r w:rsidR="0093467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Pr="00472C5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 hydroizolace stavby – sportovní areál Stovky, ul. Horní 3276</w:t>
      </w:r>
      <w:r w:rsidRPr="00472C52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P23V00000062  </w:t>
      </w:r>
    </w:p>
    <w:p w:rsidR="00994FE0" w:rsidRDefault="00994FE0" w:rsidP="00994FE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994FE0" w:rsidRPr="006462B7" w:rsidRDefault="00994FE0" w:rsidP="00994FE0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994FE0" w:rsidRPr="006462B7" w:rsidRDefault="00994FE0" w:rsidP="00994FE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94FE0" w:rsidRPr="00994FE0" w:rsidRDefault="00994FE0" w:rsidP="00994F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1C2A88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1C2A8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1C2A88">
        <w:rPr>
          <w:rFonts w:ascii="Tahoma" w:hAnsi="Tahoma" w:cs="Tahoma"/>
          <w:sz w:val="18"/>
          <w:szCs w:val="18"/>
        </w:rPr>
        <w:t xml:space="preserve">„Stavební úpravy sociálního zařízení a hydroizolace stavby – sportovní areál Stovky, ul. Horní 3276“, účastníka: PAPAYA stavební s.r.o., Teslova 1129/2 b, 702 00 Ostrava – Přívoz, IČ 08502714, za cenu 2 200 000,- Kč bez DPH, tj. </w:t>
      </w:r>
      <w:r w:rsidR="00416389">
        <w:rPr>
          <w:rFonts w:ascii="Tahoma" w:hAnsi="Tahoma" w:cs="Tahoma"/>
          <w:sz w:val="18"/>
          <w:szCs w:val="18"/>
        </w:rPr>
        <w:br/>
      </w:r>
      <w:r w:rsidRPr="001C2A88">
        <w:rPr>
          <w:rFonts w:ascii="Tahoma" w:hAnsi="Tahoma" w:cs="Tahoma"/>
          <w:sz w:val="18"/>
          <w:szCs w:val="18"/>
        </w:rPr>
        <w:t>2 662 000,- Kč včetně DPH.</w:t>
      </w:r>
    </w:p>
    <w:p w:rsidR="00994FE0" w:rsidRPr="001C2A88" w:rsidRDefault="00994FE0" w:rsidP="00994FE0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994FE0" w:rsidRPr="001C2A88" w:rsidRDefault="00994FE0" w:rsidP="00994F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1C2A88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„Stavební úpravy sociálního zařízení a hydroizolace stavby – sportovní areál Stovky, ul. Horní 3276“, s účastníkem</w:t>
      </w:r>
      <w:r w:rsidRPr="001C2A88">
        <w:rPr>
          <w:rFonts w:ascii="Tahoma" w:hAnsi="Tahoma" w:cs="Tahoma"/>
          <w:sz w:val="18"/>
          <w:szCs w:val="18"/>
        </w:rPr>
        <w:t xml:space="preserve"> </w:t>
      </w:r>
      <w:r w:rsidRPr="001C2A88">
        <w:rPr>
          <w:rFonts w:ascii="Tahoma" w:eastAsia="Calibri" w:hAnsi="Tahoma" w:cs="Tahoma"/>
          <w:sz w:val="18"/>
          <w:szCs w:val="18"/>
        </w:rPr>
        <w:t>PAPAYA stavební s.r.o., Teslova 1129/2 b, 702 00 Ostrava – Přívoz, IČ 08502714, za cenu 2 200 000,- Kč bez DPH, tj. 2 662 000,- Kč včetně DPH.</w:t>
      </w:r>
    </w:p>
    <w:p w:rsidR="00994FE0" w:rsidRDefault="00994FE0" w:rsidP="00994FE0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994FE0" w:rsidRDefault="00994FE0" w:rsidP="00994FE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994FE0" w:rsidRPr="00994FE0" w:rsidRDefault="00994FE0" w:rsidP="00887E63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994FE0">
        <w:rPr>
          <w:rFonts w:ascii="Tahoma" w:eastAsia="Calibri" w:hAnsi="Tahoma" w:cs="Tahoma"/>
          <w:b/>
          <w:sz w:val="20"/>
          <w:szCs w:val="20"/>
        </w:rPr>
        <w:t>24/18/2023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994FE0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stavební práce s názvem „</w:t>
      </w:r>
      <w:r w:rsidRPr="00994FE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Výstavba vrtané studny a instalace akumulační nádrže</w:t>
      </w:r>
      <w:r w:rsidRPr="00994FE0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P23V00000064  </w:t>
      </w:r>
    </w:p>
    <w:p w:rsidR="00887E63" w:rsidRDefault="00887E63" w:rsidP="00887E6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994FE0"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994FE0" w:rsidRPr="006462B7" w:rsidRDefault="00994FE0" w:rsidP="00887E6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994FE0" w:rsidRPr="00887E63" w:rsidRDefault="00994FE0" w:rsidP="00887E6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2E465D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2E465D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E465D">
        <w:rPr>
          <w:rFonts w:ascii="Tahoma" w:hAnsi="Tahoma" w:cs="Tahoma"/>
          <w:sz w:val="18"/>
          <w:szCs w:val="18"/>
        </w:rPr>
        <w:t>„Výstavba vrtané studny a instalace akumulační nádrže“, účastníka: GARA MNP s.r.o., Strmá 770/12 a, Havířov – Bludovice, 736 01, IČ 27821811 za cenu 441 742,- Kč bez DPH, tj. 534 507,82,- Kč včetně DPH.</w:t>
      </w:r>
    </w:p>
    <w:p w:rsidR="00887E63" w:rsidRPr="002E465D" w:rsidRDefault="00887E63" w:rsidP="00887E63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994FE0" w:rsidRPr="002E465D" w:rsidRDefault="00994FE0" w:rsidP="00887E6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2E465D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„Výstavba vrtané studny a instalace akumulační nádrže“, s účastníkem</w:t>
      </w:r>
      <w:r w:rsidRPr="002E465D">
        <w:rPr>
          <w:rFonts w:ascii="Tahoma" w:hAnsi="Tahoma" w:cs="Tahoma"/>
          <w:sz w:val="18"/>
          <w:szCs w:val="18"/>
        </w:rPr>
        <w:t xml:space="preserve"> </w:t>
      </w:r>
      <w:r w:rsidRPr="002E465D">
        <w:rPr>
          <w:rFonts w:ascii="Tahoma" w:eastAsia="Calibri" w:hAnsi="Tahoma" w:cs="Tahoma"/>
          <w:sz w:val="18"/>
          <w:szCs w:val="18"/>
        </w:rPr>
        <w:t>GARA MNP s.r.o., Strmá 770/12 a, Havířov – Bludovice, 736 01, IČ 27821811 za cenu 441 742,- Kč bez DPH, tj. 534 507,82,- Kč včetně DPH.</w:t>
      </w:r>
    </w:p>
    <w:p w:rsidR="00994FE0" w:rsidRDefault="00994FE0" w:rsidP="00884420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18"/>
          <w:szCs w:val="18"/>
        </w:rPr>
      </w:pPr>
    </w:p>
    <w:p w:rsidR="00454A5E" w:rsidRDefault="00454A5E" w:rsidP="00887E63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84420" w:rsidRPr="00884420" w:rsidRDefault="00884420" w:rsidP="00887E63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4420">
        <w:rPr>
          <w:rFonts w:ascii="Tahoma" w:eastAsia="Calibri" w:hAnsi="Tahoma" w:cs="Tahoma"/>
          <w:b/>
          <w:sz w:val="20"/>
          <w:szCs w:val="20"/>
        </w:rPr>
        <w:lastRenderedPageBreak/>
        <w:t>25/18/2023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884420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</w:t>
      </w:r>
      <w:r w:rsidRPr="008844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Úprava, rekonstrukce nebo vybudování zpevněných ploch pro stanoviště kontejnerů na území statutárního města Frýdek-Místek – místní část </w:t>
      </w:r>
      <w:proofErr w:type="spellStart"/>
      <w:r w:rsidRPr="008844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Chlebovice</w:t>
      </w:r>
      <w:proofErr w:type="spellEnd"/>
      <w:r w:rsidRPr="008844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Pr="008844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 Skalice</w:t>
      </w:r>
      <w:r w:rsidRPr="00884420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P23V00000051    </w:t>
      </w:r>
    </w:p>
    <w:p w:rsidR="00884420" w:rsidRPr="008B0FE1" w:rsidRDefault="00884420" w:rsidP="00887E6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884420" w:rsidRPr="008B0FE1" w:rsidRDefault="00884420" w:rsidP="0088442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884420" w:rsidRDefault="00884420" w:rsidP="008844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 výběru nejvhodnější nabídky veřejné zakázky s názvem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„Zpracování PD –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Úprava, rekonstrukce nebo vybudování zpevněných ploch pro stanoviště kontejnerů na území statutárního města Frýdek-Místek – místní část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Chlebovice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a Skalice</w:t>
      </w:r>
      <w:r>
        <w:rPr>
          <w:rFonts w:ascii="Tahoma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>, číslo veřejné zakázky P23V00000051, účastníka, který se umístil jako první v pořadí –  Ing. Miroslav Havlásek</w:t>
      </w:r>
      <w:r>
        <w:rPr>
          <w:rFonts w:ascii="Tahoma" w:hAnsi="Tahoma" w:cs="Tahoma"/>
          <w:sz w:val="18"/>
          <w:szCs w:val="18"/>
        </w:rPr>
        <w:t>, Sedliště 383, 739 36 Sedliště,  IČ  15409228</w:t>
      </w:r>
      <w:r>
        <w:rPr>
          <w:rFonts w:ascii="Tahoma" w:eastAsia="Calibri" w:hAnsi="Tahoma" w:cs="Tahoma"/>
          <w:sz w:val="18"/>
          <w:szCs w:val="18"/>
        </w:rPr>
        <w:t>, za cenu 178.000,00</w:t>
      </w:r>
      <w:r>
        <w:rPr>
          <w:rFonts w:ascii="Tahoma" w:hAnsi="Tahoma" w:cs="Tahoma"/>
          <w:sz w:val="18"/>
          <w:szCs w:val="18"/>
        </w:rPr>
        <w:t xml:space="preserve">  Kč bez DPH,  tj.  215.380,00 Kč vč. DPH</w:t>
      </w:r>
      <w:r>
        <w:rPr>
          <w:rFonts w:ascii="Tahoma" w:eastAsia="Calibri" w:hAnsi="Tahoma" w:cs="Tahoma"/>
          <w:sz w:val="18"/>
          <w:szCs w:val="18"/>
        </w:rPr>
        <w:t xml:space="preserve">. </w:t>
      </w:r>
    </w:p>
    <w:p w:rsidR="00884420" w:rsidRDefault="00884420" w:rsidP="008844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884420" w:rsidRDefault="00884420" w:rsidP="008844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>
        <w:rPr>
          <w:rFonts w:ascii="Tahoma" w:hAnsi="Tahoma" w:cs="Tahoma"/>
          <w:sz w:val="18"/>
          <w:szCs w:val="18"/>
        </w:rPr>
        <w:t xml:space="preserve">Zpracování PD –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Úprava, rekonstrukce nebo vybudování zpevněných ploch pro stanoviště kontejnerů na území statutárního města Frýdek-Místek – místní část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Chlebovice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a Skalice</w:t>
      </w:r>
      <w:r>
        <w:rPr>
          <w:rFonts w:ascii="Tahoma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>, číslo veřejné zakázky P23V00000051, s účastníkem, který se umístil jako první v pořadí -  Ing. Miroslav Havlásek</w:t>
      </w:r>
      <w:r>
        <w:rPr>
          <w:rFonts w:ascii="Tahoma" w:hAnsi="Tahoma" w:cs="Tahoma"/>
          <w:sz w:val="18"/>
          <w:szCs w:val="18"/>
        </w:rPr>
        <w:t>, Sedliště 383, 739 36 Sedliště,  IČ  15409228</w:t>
      </w:r>
      <w:r>
        <w:rPr>
          <w:rFonts w:ascii="Tahoma" w:eastAsia="Calibri" w:hAnsi="Tahoma" w:cs="Tahoma"/>
          <w:sz w:val="18"/>
          <w:szCs w:val="18"/>
        </w:rPr>
        <w:t>, za cenu 178.000,00</w:t>
      </w:r>
      <w:r>
        <w:rPr>
          <w:rFonts w:ascii="Tahoma" w:hAnsi="Tahoma" w:cs="Tahoma"/>
          <w:sz w:val="18"/>
          <w:szCs w:val="18"/>
        </w:rPr>
        <w:t xml:space="preserve">  Kč                 bez DPH,  tj.  215.380,00 Kč vč. DPH</w:t>
      </w:r>
      <w:r>
        <w:rPr>
          <w:rFonts w:ascii="Tahoma" w:eastAsia="Calibri" w:hAnsi="Tahoma" w:cs="Tahoma"/>
          <w:sz w:val="18"/>
          <w:szCs w:val="18"/>
        </w:rPr>
        <w:t xml:space="preserve">. </w:t>
      </w:r>
    </w:p>
    <w:p w:rsidR="00884420" w:rsidRDefault="00884420" w:rsidP="00884420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84420" w:rsidRPr="00884420" w:rsidRDefault="00884420" w:rsidP="00884420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250C79" w:rsidRPr="00250C79" w:rsidRDefault="00250C79" w:rsidP="00250C79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26/18/2023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250C79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Rekonstrukce komunikace ulice Pavlíkova, </w:t>
      </w:r>
      <w:proofErr w:type="spellStart"/>
      <w:r w:rsidRPr="00250C79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250C79">
        <w:rPr>
          <w:rFonts w:ascii="Tahoma" w:hAnsi="Tahoma" w:cs="Tahoma"/>
          <w:b/>
          <w:sz w:val="20"/>
          <w:szCs w:val="20"/>
          <w:u w:val="single"/>
        </w:rPr>
        <w:t xml:space="preserve">. Místek“, číslo veřejné zakázky P23V00000054    </w:t>
      </w:r>
    </w:p>
    <w:p w:rsidR="00250C79" w:rsidRPr="008B0FE1" w:rsidRDefault="00250C79" w:rsidP="00250C7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250C79" w:rsidRPr="008B0FE1" w:rsidRDefault="00250C79" w:rsidP="00250C7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250C79" w:rsidRDefault="00250C79" w:rsidP="00250C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7870A7">
        <w:rPr>
          <w:rFonts w:ascii="Tahoma" w:eastAsia="Calibri" w:hAnsi="Tahoma" w:cs="Tahoma"/>
          <w:sz w:val="18"/>
          <w:szCs w:val="18"/>
        </w:rPr>
        <w:t>o výběru nejvhodnější nabídky veřejné zakázky s názvem</w:t>
      </w:r>
      <w:r w:rsidRPr="007870A7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7870A7">
        <w:rPr>
          <w:rFonts w:ascii="Tahoma" w:hAnsi="Tahoma" w:cs="Tahoma"/>
          <w:sz w:val="18"/>
          <w:szCs w:val="18"/>
        </w:rPr>
        <w:t xml:space="preserve">„Zpracování studie – Rekonstrukce komunikace ulice Pavlíkova, </w:t>
      </w:r>
      <w:proofErr w:type="spellStart"/>
      <w:r w:rsidRPr="007870A7">
        <w:rPr>
          <w:rFonts w:ascii="Tahoma" w:hAnsi="Tahoma" w:cs="Tahoma"/>
          <w:sz w:val="18"/>
          <w:szCs w:val="18"/>
        </w:rPr>
        <w:t>k.ú</w:t>
      </w:r>
      <w:proofErr w:type="spellEnd"/>
      <w:r w:rsidRPr="007870A7">
        <w:rPr>
          <w:rFonts w:ascii="Tahoma" w:hAnsi="Tahoma" w:cs="Tahoma"/>
          <w:sz w:val="18"/>
          <w:szCs w:val="18"/>
        </w:rPr>
        <w:t>. Místek“</w:t>
      </w:r>
      <w:r w:rsidRPr="007870A7">
        <w:rPr>
          <w:rFonts w:ascii="Tahoma" w:eastAsia="Calibri" w:hAnsi="Tahoma" w:cs="Tahoma"/>
          <w:sz w:val="18"/>
          <w:szCs w:val="18"/>
        </w:rPr>
        <w:t xml:space="preserve">, číslo veřejné zakázky P23V00000054, účastníka, který se umístil jako první v pořadí – </w:t>
      </w:r>
      <w:r w:rsidRPr="007870A7">
        <w:rPr>
          <w:rFonts w:ascii="Tahoma" w:hAnsi="Tahoma" w:cs="Tahoma"/>
          <w:sz w:val="18"/>
          <w:szCs w:val="18"/>
        </w:rPr>
        <w:t>FORVIA CZ s.r.o., Kolínská 1, 290 01 Poděbrady, IČ 02992485</w:t>
      </w:r>
      <w:r w:rsidRPr="007870A7">
        <w:rPr>
          <w:rFonts w:ascii="Tahoma" w:eastAsia="Calibri" w:hAnsi="Tahoma" w:cs="Tahoma"/>
          <w:sz w:val="18"/>
          <w:szCs w:val="18"/>
        </w:rPr>
        <w:t>, za cenu 293.500,00</w:t>
      </w:r>
      <w:r w:rsidRPr="007870A7">
        <w:rPr>
          <w:rFonts w:ascii="Tahoma" w:hAnsi="Tahoma" w:cs="Tahoma"/>
          <w:sz w:val="18"/>
          <w:szCs w:val="18"/>
        </w:rPr>
        <w:t xml:space="preserve"> Kč bez DPH, tj.  355.135,00 Kč vč. DPH</w:t>
      </w:r>
      <w:r w:rsidRPr="007870A7">
        <w:rPr>
          <w:rFonts w:ascii="Tahoma" w:eastAsia="Calibri" w:hAnsi="Tahoma" w:cs="Tahoma"/>
          <w:sz w:val="18"/>
          <w:szCs w:val="18"/>
        </w:rPr>
        <w:t xml:space="preserve">. </w:t>
      </w:r>
    </w:p>
    <w:p w:rsidR="00250C79" w:rsidRPr="007870A7" w:rsidRDefault="00250C79" w:rsidP="00250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250C79" w:rsidRPr="007870A7" w:rsidRDefault="00250C79" w:rsidP="00250C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870A7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7870A7">
        <w:rPr>
          <w:rFonts w:ascii="Tahoma" w:hAnsi="Tahoma" w:cs="Tahoma"/>
          <w:sz w:val="18"/>
          <w:szCs w:val="18"/>
        </w:rPr>
        <w:t xml:space="preserve">Zpracování studie – Rekonstrukce komunikace ulice Pavlíkova, </w:t>
      </w:r>
      <w:proofErr w:type="spellStart"/>
      <w:r w:rsidRPr="007870A7">
        <w:rPr>
          <w:rFonts w:ascii="Tahoma" w:hAnsi="Tahoma" w:cs="Tahoma"/>
          <w:sz w:val="18"/>
          <w:szCs w:val="18"/>
        </w:rPr>
        <w:t>k.ú</w:t>
      </w:r>
      <w:proofErr w:type="spellEnd"/>
      <w:r w:rsidRPr="007870A7">
        <w:rPr>
          <w:rFonts w:ascii="Tahoma" w:hAnsi="Tahoma" w:cs="Tahoma"/>
          <w:sz w:val="18"/>
          <w:szCs w:val="18"/>
        </w:rPr>
        <w:t>. Místek“</w:t>
      </w:r>
      <w:r w:rsidRPr="007870A7">
        <w:rPr>
          <w:rFonts w:ascii="Tahoma" w:eastAsia="Calibri" w:hAnsi="Tahoma" w:cs="Tahoma"/>
          <w:sz w:val="18"/>
          <w:szCs w:val="18"/>
        </w:rPr>
        <w:t xml:space="preserve">, číslo veřejné zakázky P23V00000054, s účastníkem, který se umístil jako první v pořadí - </w:t>
      </w:r>
      <w:r w:rsidRPr="007870A7">
        <w:rPr>
          <w:rFonts w:ascii="Tahoma" w:hAnsi="Tahoma" w:cs="Tahoma"/>
          <w:sz w:val="18"/>
          <w:szCs w:val="18"/>
        </w:rPr>
        <w:t>FORVIA CZ s.r.o., Kolínská 1, 290 01 Poděbrady, IČ 02992485</w:t>
      </w:r>
      <w:r w:rsidRPr="007870A7">
        <w:rPr>
          <w:rFonts w:ascii="Tahoma" w:eastAsia="Calibri" w:hAnsi="Tahoma" w:cs="Tahoma"/>
          <w:sz w:val="18"/>
          <w:szCs w:val="18"/>
        </w:rPr>
        <w:t>, za cenu 293.500,00</w:t>
      </w:r>
      <w:r w:rsidRPr="007870A7">
        <w:rPr>
          <w:rFonts w:ascii="Tahoma" w:hAnsi="Tahoma" w:cs="Tahoma"/>
          <w:sz w:val="18"/>
          <w:szCs w:val="18"/>
        </w:rPr>
        <w:t xml:space="preserve"> Kč bez DPH,                                  tj.  355.135,00 Kč vč. DPH</w:t>
      </w:r>
      <w:r w:rsidRPr="007870A7">
        <w:rPr>
          <w:rFonts w:ascii="Tahoma" w:eastAsia="Calibri" w:hAnsi="Tahoma" w:cs="Tahoma"/>
          <w:sz w:val="18"/>
          <w:szCs w:val="18"/>
        </w:rPr>
        <w:t>.</w:t>
      </w:r>
    </w:p>
    <w:p w:rsidR="00250C79" w:rsidRDefault="00250C79" w:rsidP="00250C7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50C79" w:rsidRPr="00250C79" w:rsidRDefault="00250C79" w:rsidP="00250C79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250C79" w:rsidRDefault="00250C79" w:rsidP="00250C79">
      <w:pPr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27/18/2023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250C79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</w:t>
      </w:r>
      <w:r w:rsidRPr="00250C79">
        <w:rPr>
          <w:rFonts w:ascii="Tahoma" w:hAnsi="Tahoma" w:cs="Tahoma"/>
          <w:b/>
          <w:bCs/>
          <w:sz w:val="20"/>
          <w:szCs w:val="20"/>
          <w:u w:val="single"/>
        </w:rPr>
        <w:t xml:space="preserve">čp. 1148 – výměna 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250C79">
        <w:rPr>
          <w:rFonts w:ascii="Tahoma" w:hAnsi="Tahoma" w:cs="Tahoma"/>
          <w:b/>
          <w:bCs/>
          <w:sz w:val="20"/>
          <w:szCs w:val="20"/>
          <w:u w:val="single"/>
        </w:rPr>
        <w:t>4 ks vnějších klimatizací a 8 ks vnitřních v 4. NP – II.</w:t>
      </w:r>
      <w:r w:rsidRPr="00250C79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P23V00000067    </w:t>
      </w:r>
    </w:p>
    <w:p w:rsidR="00250C79" w:rsidRPr="008506EF" w:rsidRDefault="00250C79" w:rsidP="00250C7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250C79" w:rsidRPr="00A757F2" w:rsidRDefault="00250C79" w:rsidP="00250C7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57F2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250C79" w:rsidRPr="00C44792" w:rsidRDefault="00250C79" w:rsidP="00250C7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C44792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C4479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C44792">
        <w:rPr>
          <w:rFonts w:ascii="Tahoma" w:hAnsi="Tahoma" w:cs="Tahoma"/>
          <w:sz w:val="18"/>
          <w:szCs w:val="18"/>
        </w:rPr>
        <w:t>„</w:t>
      </w:r>
      <w:r w:rsidRPr="00C44792">
        <w:rPr>
          <w:rFonts w:ascii="Tahoma" w:hAnsi="Tahoma" w:cs="Tahoma"/>
          <w:bCs/>
          <w:sz w:val="18"/>
          <w:szCs w:val="18"/>
        </w:rPr>
        <w:t>čp. 1148 – výměna 4 ks vnějších klimatizací a 8 ks vnitřních v 4. NP – II.</w:t>
      </w:r>
      <w:r w:rsidRPr="00C44792">
        <w:rPr>
          <w:rFonts w:ascii="Tahoma" w:hAnsi="Tahoma" w:cs="Tahoma"/>
          <w:sz w:val="18"/>
          <w:szCs w:val="18"/>
        </w:rPr>
        <w:t xml:space="preserve">“, číslo veřejné zakázky P23V00000067, účastníka: CLIMART </w:t>
      </w:r>
      <w:proofErr w:type="spellStart"/>
      <w:r w:rsidRPr="00C44792">
        <w:rPr>
          <w:rFonts w:ascii="Tahoma" w:hAnsi="Tahoma" w:cs="Tahoma"/>
          <w:sz w:val="18"/>
          <w:szCs w:val="18"/>
        </w:rPr>
        <w:t>s.r.o</w:t>
      </w:r>
      <w:proofErr w:type="spellEnd"/>
      <w:r w:rsidRPr="00C44792">
        <w:rPr>
          <w:rFonts w:ascii="Tahoma" w:eastAsia="Calibri" w:hAnsi="Tahoma" w:cs="Tahoma"/>
          <w:sz w:val="18"/>
          <w:szCs w:val="18"/>
        </w:rPr>
        <w:t xml:space="preserve">, </w:t>
      </w:r>
      <w:r w:rsidRPr="00C51CCB">
        <w:rPr>
          <w:rFonts w:ascii="Tahoma" w:hAnsi="Tahoma" w:cs="Tahoma"/>
          <w:sz w:val="18"/>
          <w:szCs w:val="18"/>
        </w:rPr>
        <w:t>Bivojova 872/11</w:t>
      </w:r>
      <w:r w:rsidRPr="00C44792">
        <w:rPr>
          <w:rFonts w:ascii="Tahoma" w:hAnsi="Tahoma" w:cs="Tahoma"/>
          <w:sz w:val="18"/>
          <w:szCs w:val="18"/>
        </w:rPr>
        <w:t>, 7</w:t>
      </w:r>
      <w:r>
        <w:rPr>
          <w:rFonts w:ascii="Tahoma" w:hAnsi="Tahoma" w:cs="Tahoma"/>
          <w:sz w:val="18"/>
          <w:szCs w:val="18"/>
        </w:rPr>
        <w:t>0</w:t>
      </w:r>
      <w:r w:rsidRPr="00C44792">
        <w:rPr>
          <w:rFonts w:ascii="Tahoma" w:hAnsi="Tahoma" w:cs="Tahoma"/>
          <w:sz w:val="18"/>
          <w:szCs w:val="18"/>
        </w:rPr>
        <w:t>3 0</w:t>
      </w:r>
      <w:r>
        <w:rPr>
          <w:rFonts w:ascii="Tahoma" w:hAnsi="Tahoma" w:cs="Tahoma"/>
          <w:sz w:val="18"/>
          <w:szCs w:val="18"/>
        </w:rPr>
        <w:t>0</w:t>
      </w:r>
      <w:r w:rsidRPr="00C4479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Ostrava</w:t>
      </w:r>
      <w:r w:rsidRPr="00C44792">
        <w:rPr>
          <w:rFonts w:ascii="Tahoma" w:eastAsia="Calibri" w:hAnsi="Tahoma" w:cs="Tahoma"/>
          <w:sz w:val="18"/>
          <w:szCs w:val="18"/>
        </w:rPr>
        <w:t xml:space="preserve">,  IČ </w:t>
      </w:r>
      <w:r w:rsidRPr="00C51CCB">
        <w:rPr>
          <w:rFonts w:ascii="Tahoma" w:hAnsi="Tahoma" w:cs="Tahoma"/>
          <w:sz w:val="18"/>
          <w:szCs w:val="18"/>
        </w:rPr>
        <w:t>27845061</w:t>
      </w:r>
      <w:r w:rsidRPr="00C44792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465</w:t>
      </w:r>
      <w:r w:rsidRPr="00C44792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133</w:t>
      </w:r>
      <w:r w:rsidRPr="00C4479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00</w:t>
      </w:r>
      <w:r w:rsidRPr="00C44792">
        <w:rPr>
          <w:rFonts w:ascii="Tahoma" w:hAnsi="Tahoma" w:cs="Tahoma"/>
          <w:sz w:val="18"/>
          <w:szCs w:val="18"/>
        </w:rPr>
        <w:t xml:space="preserve"> Kč bez DPH,  tj.  </w:t>
      </w:r>
      <w:r>
        <w:rPr>
          <w:rFonts w:ascii="Tahoma" w:hAnsi="Tahoma" w:cs="Tahoma"/>
          <w:sz w:val="18"/>
          <w:szCs w:val="18"/>
        </w:rPr>
        <w:t>562</w:t>
      </w:r>
      <w:r w:rsidRPr="00C44792">
        <w:rPr>
          <w:rFonts w:ascii="Tahoma" w:hAnsi="Tahoma" w:cs="Tahoma"/>
          <w:sz w:val="18"/>
          <w:szCs w:val="18"/>
        </w:rPr>
        <w:t>.8</w:t>
      </w:r>
      <w:r>
        <w:rPr>
          <w:rFonts w:ascii="Tahoma" w:hAnsi="Tahoma" w:cs="Tahoma"/>
          <w:sz w:val="18"/>
          <w:szCs w:val="18"/>
        </w:rPr>
        <w:t>10</w:t>
      </w:r>
      <w:r w:rsidRPr="00C4479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93 </w:t>
      </w:r>
      <w:r w:rsidRPr="00C44792">
        <w:rPr>
          <w:rFonts w:ascii="Tahoma" w:hAnsi="Tahoma" w:cs="Tahoma"/>
          <w:sz w:val="18"/>
          <w:szCs w:val="18"/>
        </w:rPr>
        <w:t>Kč vč. DPH.</w:t>
      </w:r>
    </w:p>
    <w:p w:rsidR="00250C79" w:rsidRPr="00C44792" w:rsidRDefault="00250C79" w:rsidP="00250C79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250C79" w:rsidRPr="00C44792" w:rsidRDefault="00250C79" w:rsidP="00250C79">
      <w:pPr>
        <w:pStyle w:val="Odstavecseseznamem"/>
        <w:numPr>
          <w:ilvl w:val="0"/>
          <w:numId w:val="18"/>
        </w:numPr>
        <w:tabs>
          <w:tab w:val="left" w:pos="426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44792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C44792">
        <w:rPr>
          <w:rFonts w:ascii="Tahoma" w:hAnsi="Tahoma" w:cs="Tahoma"/>
          <w:bCs/>
          <w:sz w:val="18"/>
          <w:szCs w:val="18"/>
        </w:rPr>
        <w:t>čp. 1148 – výměna 4 ks vnějších klimatizací a 8 ks vnitřních v 4. NP – II.</w:t>
      </w:r>
      <w:r w:rsidRPr="00C44792">
        <w:rPr>
          <w:rFonts w:ascii="Tahoma" w:hAnsi="Tahoma" w:cs="Tahoma"/>
          <w:sz w:val="18"/>
          <w:szCs w:val="18"/>
        </w:rPr>
        <w:t>“, číslo veřejné zakázky P23V00000067</w:t>
      </w:r>
      <w:r w:rsidRPr="00C44792">
        <w:rPr>
          <w:rFonts w:ascii="Tahoma" w:eastAsia="Calibri" w:hAnsi="Tahoma" w:cs="Tahoma"/>
          <w:sz w:val="18"/>
          <w:szCs w:val="18"/>
        </w:rPr>
        <w:t>, s účastníkem</w:t>
      </w:r>
      <w:r w:rsidRPr="00C44792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                           </w:t>
      </w:r>
      <w:r w:rsidRPr="00C44792">
        <w:rPr>
          <w:rFonts w:ascii="Tahoma" w:hAnsi="Tahoma" w:cs="Tahoma"/>
          <w:sz w:val="18"/>
          <w:szCs w:val="18"/>
        </w:rPr>
        <w:t xml:space="preserve">CLIMART </w:t>
      </w:r>
      <w:proofErr w:type="spellStart"/>
      <w:r w:rsidRPr="00C44792">
        <w:rPr>
          <w:rFonts w:ascii="Tahoma" w:hAnsi="Tahoma" w:cs="Tahoma"/>
          <w:sz w:val="18"/>
          <w:szCs w:val="18"/>
        </w:rPr>
        <w:t>s.r.o</w:t>
      </w:r>
      <w:proofErr w:type="spellEnd"/>
      <w:r w:rsidRPr="00C44792">
        <w:rPr>
          <w:rFonts w:ascii="Tahoma" w:eastAsia="Calibri" w:hAnsi="Tahoma" w:cs="Tahoma"/>
          <w:sz w:val="18"/>
          <w:szCs w:val="18"/>
        </w:rPr>
        <w:t xml:space="preserve">, </w:t>
      </w:r>
      <w:r w:rsidRPr="00C51CCB">
        <w:rPr>
          <w:rFonts w:ascii="Tahoma" w:hAnsi="Tahoma" w:cs="Tahoma"/>
          <w:sz w:val="18"/>
          <w:szCs w:val="18"/>
        </w:rPr>
        <w:t>Bivojova 872/11</w:t>
      </w:r>
      <w:r w:rsidRPr="00C44792">
        <w:rPr>
          <w:rFonts w:ascii="Tahoma" w:hAnsi="Tahoma" w:cs="Tahoma"/>
          <w:sz w:val="18"/>
          <w:szCs w:val="18"/>
        </w:rPr>
        <w:t>, 7</w:t>
      </w:r>
      <w:r>
        <w:rPr>
          <w:rFonts w:ascii="Tahoma" w:hAnsi="Tahoma" w:cs="Tahoma"/>
          <w:sz w:val="18"/>
          <w:szCs w:val="18"/>
        </w:rPr>
        <w:t>0</w:t>
      </w:r>
      <w:r w:rsidRPr="00C44792">
        <w:rPr>
          <w:rFonts w:ascii="Tahoma" w:hAnsi="Tahoma" w:cs="Tahoma"/>
          <w:sz w:val="18"/>
          <w:szCs w:val="18"/>
        </w:rPr>
        <w:t>3 0</w:t>
      </w:r>
      <w:r>
        <w:rPr>
          <w:rFonts w:ascii="Tahoma" w:hAnsi="Tahoma" w:cs="Tahoma"/>
          <w:sz w:val="18"/>
          <w:szCs w:val="18"/>
        </w:rPr>
        <w:t>0</w:t>
      </w:r>
      <w:r w:rsidRPr="00C4479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Ostrava</w:t>
      </w:r>
      <w:r w:rsidRPr="00C44792">
        <w:rPr>
          <w:rFonts w:ascii="Tahoma" w:eastAsia="Calibri" w:hAnsi="Tahoma" w:cs="Tahoma"/>
          <w:sz w:val="18"/>
          <w:szCs w:val="18"/>
        </w:rPr>
        <w:t xml:space="preserve">,  IČ </w:t>
      </w:r>
      <w:r w:rsidRPr="00C51CCB">
        <w:rPr>
          <w:rFonts w:ascii="Tahoma" w:hAnsi="Tahoma" w:cs="Tahoma"/>
          <w:sz w:val="18"/>
          <w:szCs w:val="18"/>
        </w:rPr>
        <w:t>27845061</w:t>
      </w:r>
      <w:r w:rsidRPr="00C44792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465</w:t>
      </w:r>
      <w:r w:rsidRPr="00C44792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133</w:t>
      </w:r>
      <w:r w:rsidRPr="00C4479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00</w:t>
      </w:r>
      <w:r w:rsidRPr="00C44792">
        <w:rPr>
          <w:rFonts w:ascii="Tahoma" w:hAnsi="Tahoma" w:cs="Tahoma"/>
          <w:sz w:val="18"/>
          <w:szCs w:val="18"/>
        </w:rPr>
        <w:t xml:space="preserve"> Kč bez DPH,  </w:t>
      </w:r>
      <w:r>
        <w:rPr>
          <w:rFonts w:ascii="Tahoma" w:hAnsi="Tahoma" w:cs="Tahoma"/>
          <w:sz w:val="18"/>
          <w:szCs w:val="18"/>
        </w:rPr>
        <w:t xml:space="preserve">                             </w:t>
      </w:r>
      <w:r w:rsidRPr="00C44792">
        <w:rPr>
          <w:rFonts w:ascii="Tahoma" w:hAnsi="Tahoma" w:cs="Tahoma"/>
          <w:sz w:val="18"/>
          <w:szCs w:val="18"/>
        </w:rPr>
        <w:t xml:space="preserve">tj.  </w:t>
      </w:r>
      <w:r>
        <w:rPr>
          <w:rFonts w:ascii="Tahoma" w:hAnsi="Tahoma" w:cs="Tahoma"/>
          <w:sz w:val="18"/>
          <w:szCs w:val="18"/>
        </w:rPr>
        <w:t>562</w:t>
      </w:r>
      <w:r w:rsidRPr="00C44792">
        <w:rPr>
          <w:rFonts w:ascii="Tahoma" w:hAnsi="Tahoma" w:cs="Tahoma"/>
          <w:sz w:val="18"/>
          <w:szCs w:val="18"/>
        </w:rPr>
        <w:t>.8</w:t>
      </w:r>
      <w:r>
        <w:rPr>
          <w:rFonts w:ascii="Tahoma" w:hAnsi="Tahoma" w:cs="Tahoma"/>
          <w:sz w:val="18"/>
          <w:szCs w:val="18"/>
        </w:rPr>
        <w:t>10</w:t>
      </w:r>
      <w:r w:rsidRPr="00C4479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93 </w:t>
      </w:r>
      <w:r w:rsidRPr="00C44792">
        <w:rPr>
          <w:rFonts w:ascii="Tahoma" w:hAnsi="Tahoma" w:cs="Tahoma"/>
          <w:sz w:val="18"/>
          <w:szCs w:val="18"/>
        </w:rPr>
        <w:t xml:space="preserve">Kč </w:t>
      </w:r>
      <w:r>
        <w:rPr>
          <w:rFonts w:ascii="Tahoma" w:hAnsi="Tahoma" w:cs="Tahoma"/>
          <w:sz w:val="18"/>
          <w:szCs w:val="18"/>
        </w:rPr>
        <w:t xml:space="preserve"> </w:t>
      </w:r>
      <w:r w:rsidRPr="00C44792">
        <w:rPr>
          <w:rFonts w:ascii="Tahoma" w:hAnsi="Tahoma" w:cs="Tahoma"/>
          <w:sz w:val="18"/>
          <w:szCs w:val="18"/>
        </w:rPr>
        <w:t>vč. DPH.</w:t>
      </w:r>
    </w:p>
    <w:p w:rsidR="00250C79" w:rsidRPr="00250C79" w:rsidRDefault="00250C79" w:rsidP="00250C79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250C79" w:rsidRPr="00250C79" w:rsidRDefault="00250C79" w:rsidP="00250C79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94FE0" w:rsidRPr="00663F9A" w:rsidRDefault="00250C79" w:rsidP="00663F9A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250C79">
        <w:rPr>
          <w:rFonts w:ascii="Tahoma" w:eastAsia="Calibri" w:hAnsi="Tahoma" w:cs="Tahoma"/>
          <w:b/>
          <w:sz w:val="20"/>
          <w:szCs w:val="20"/>
        </w:rPr>
        <w:t>28/18/2023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663F9A">
        <w:rPr>
          <w:rFonts w:ascii="Tahoma" w:hAnsi="Tahoma" w:cs="Tahoma"/>
          <w:b/>
          <w:sz w:val="20"/>
          <w:szCs w:val="20"/>
          <w:u w:val="single"/>
        </w:rPr>
        <w:t xml:space="preserve">Výběr dodavatele a uzavření smlouvy na plnění veřejné zakázky na stavební </w:t>
      </w:r>
      <w:r w:rsidR="00663F9A">
        <w:rPr>
          <w:rFonts w:ascii="Tahoma" w:hAnsi="Tahoma" w:cs="Tahoma"/>
          <w:b/>
          <w:sz w:val="20"/>
          <w:szCs w:val="20"/>
          <w:u w:val="single"/>
        </w:rPr>
        <w:tab/>
      </w:r>
      <w:r w:rsidRPr="00663F9A">
        <w:rPr>
          <w:rFonts w:ascii="Tahoma" w:hAnsi="Tahoma" w:cs="Tahoma"/>
          <w:b/>
          <w:sz w:val="20"/>
          <w:szCs w:val="20"/>
          <w:u w:val="single"/>
        </w:rPr>
        <w:t>práce s názvem „</w:t>
      </w:r>
      <w:r w:rsidRPr="00663F9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Revitalizace tůní ve Frýdeckém lese</w:t>
      </w:r>
      <w:r w:rsidRPr="00663F9A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P23V00000061  </w:t>
      </w:r>
    </w:p>
    <w:p w:rsidR="00663F9A" w:rsidRDefault="00663F9A" w:rsidP="00663F9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663F9A" w:rsidRPr="006462B7" w:rsidRDefault="00663F9A" w:rsidP="00663F9A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663F9A" w:rsidRPr="006462B7" w:rsidRDefault="00663F9A" w:rsidP="00663F9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63F9A" w:rsidRPr="007C3BD5" w:rsidRDefault="00663F9A" w:rsidP="00663F9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4367CC">
        <w:rPr>
          <w:rFonts w:ascii="Tahoma" w:eastAsia="Calibri" w:hAnsi="Tahoma" w:cs="Tahoma"/>
          <w:sz w:val="18"/>
          <w:szCs w:val="18"/>
        </w:rPr>
        <w:lastRenderedPageBreak/>
        <w:t>o výběru nejvhodnější nabídky veřejné zakázky na stavební práce s názvem</w:t>
      </w:r>
      <w:r w:rsidRPr="004367C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4367CC">
        <w:rPr>
          <w:rFonts w:ascii="Tahoma" w:hAnsi="Tahoma" w:cs="Tahoma"/>
          <w:sz w:val="18"/>
          <w:szCs w:val="18"/>
        </w:rPr>
        <w:t>„Revitalizace tůní ve Frýdeckém lese“, účastníka: TEON STAV s.r.o., Nádražní 417, 739 11 Frýdlant nad Ostravicí, IČ 28647777, za cenu 649 346,- Kč bez DPH, tj. 785 708,66 Kč včetně DPH.</w:t>
      </w:r>
    </w:p>
    <w:p w:rsidR="007C3BD5" w:rsidRPr="004367CC" w:rsidRDefault="007C3BD5" w:rsidP="007C3BD5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663F9A" w:rsidRPr="004367CC" w:rsidRDefault="00663F9A" w:rsidP="00663F9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4367CC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„Revitalizace tůní ve Frýdeckém lese“, s TEON STAV s.r.o., Nádražní 417, 739 11 Frýdlant nad Ostravicí, IČ 28647777, za cenu 649 346,- Kč bez DPH, tj. 785 708,66 Kč včetně DPH.</w:t>
      </w:r>
    </w:p>
    <w:p w:rsidR="00663F9A" w:rsidRDefault="00663F9A" w:rsidP="00663F9A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994FE0" w:rsidRDefault="00994FE0" w:rsidP="00663F9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663F9A" w:rsidRPr="00663F9A" w:rsidRDefault="00663F9A" w:rsidP="00887E63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63F9A">
        <w:rPr>
          <w:rFonts w:ascii="Tahoma" w:eastAsia="Calibri" w:hAnsi="Tahoma" w:cs="Tahoma"/>
          <w:b/>
          <w:sz w:val="20"/>
          <w:szCs w:val="20"/>
        </w:rPr>
        <w:t>29/18/2023</w:t>
      </w:r>
      <w:r w:rsidRPr="00663F9A">
        <w:rPr>
          <w:rFonts w:ascii="Tahoma" w:eastAsia="Calibri" w:hAnsi="Tahoma" w:cs="Tahoma"/>
          <w:b/>
          <w:sz w:val="20"/>
          <w:szCs w:val="20"/>
        </w:rPr>
        <w:tab/>
      </w:r>
      <w:r w:rsidRPr="00663F9A">
        <w:rPr>
          <w:rFonts w:ascii="Tahoma" w:hAnsi="Tahoma" w:cs="Tahoma"/>
          <w:b/>
          <w:sz w:val="20"/>
          <w:szCs w:val="20"/>
          <w:u w:val="single"/>
        </w:rPr>
        <w:t>Zadání veřejné zakázky s názvem „</w:t>
      </w:r>
      <w:bookmarkStart w:id="4" w:name="_Hlk131420569"/>
      <w:bookmarkStart w:id="5" w:name="_Hlk133389692"/>
      <w:bookmarkStart w:id="6" w:name="_Hlk133396502"/>
      <w:bookmarkStart w:id="7" w:name="_Hlk138154246"/>
      <w:r w:rsidRPr="00663F9A">
        <w:rPr>
          <w:rFonts w:ascii="Tahoma" w:hAnsi="Tahoma" w:cs="Tahoma"/>
          <w:b/>
          <w:sz w:val="20"/>
          <w:szCs w:val="20"/>
          <w:u w:val="single"/>
        </w:rPr>
        <w:t>Dodávka a instalace záznamového zařízení pro potřeby Městské policie III.“, číslo veřejné zakázky P23V000000</w:t>
      </w:r>
      <w:bookmarkEnd w:id="4"/>
      <w:bookmarkEnd w:id="5"/>
      <w:bookmarkEnd w:id="6"/>
      <w:r w:rsidRPr="00663F9A">
        <w:rPr>
          <w:rFonts w:ascii="Tahoma" w:hAnsi="Tahoma" w:cs="Tahoma"/>
          <w:b/>
          <w:sz w:val="20"/>
          <w:szCs w:val="20"/>
          <w:u w:val="single"/>
        </w:rPr>
        <w:t>66</w:t>
      </w:r>
      <w:bookmarkEnd w:id="7"/>
      <w:r w:rsidRPr="00663F9A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663F9A" w:rsidRPr="0064608B" w:rsidRDefault="00663F9A" w:rsidP="00663F9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663F9A" w:rsidRPr="0064608B" w:rsidRDefault="00663F9A" w:rsidP="00663F9A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663F9A" w:rsidRDefault="00663F9A" w:rsidP="00663F9A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CB0D12">
        <w:rPr>
          <w:rFonts w:ascii="Tahoma" w:hAnsi="Tahoma" w:cs="Tahoma"/>
          <w:bCs/>
          <w:sz w:val="18"/>
          <w:szCs w:val="18"/>
        </w:rPr>
        <w:t>Dodávka a instalace záznamového zařízení pro potřeby Městské policie III.“, číslo veřejné zakázky P23V00000066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8" w:name="_Hlk138154333"/>
      <w:r w:rsidRPr="00CB0D12">
        <w:rPr>
          <w:rFonts w:ascii="Tahoma" w:hAnsi="Tahoma" w:cs="Tahoma"/>
          <w:sz w:val="18"/>
          <w:szCs w:val="18"/>
        </w:rPr>
        <w:t>VÍTKOVICE IT SOLUTIONS a.s.</w:t>
      </w:r>
      <w:r w:rsidRPr="00FE1FB8">
        <w:rPr>
          <w:rFonts w:ascii="Tahoma" w:hAnsi="Tahoma" w:cs="Tahoma"/>
          <w:sz w:val="18"/>
          <w:szCs w:val="18"/>
        </w:rPr>
        <w:t xml:space="preserve">, </w:t>
      </w:r>
      <w:r w:rsidRPr="00CB0D12">
        <w:rPr>
          <w:rFonts w:ascii="Tahoma" w:hAnsi="Tahoma" w:cs="Tahoma"/>
          <w:sz w:val="18"/>
          <w:szCs w:val="18"/>
        </w:rPr>
        <w:t>Cihelní 1575/14, Moravská Ostrava, 702 00 Ostrava</w:t>
      </w:r>
      <w:r w:rsidRPr="00FE1FB8">
        <w:rPr>
          <w:rFonts w:ascii="Tahoma" w:hAnsi="Tahoma" w:cs="Tahoma"/>
          <w:sz w:val="18"/>
          <w:szCs w:val="18"/>
        </w:rPr>
        <w:t xml:space="preserve">, IČ </w:t>
      </w:r>
      <w:r w:rsidRPr="00CB0D12">
        <w:rPr>
          <w:rFonts w:ascii="Tahoma" w:hAnsi="Tahoma" w:cs="Tahoma"/>
          <w:sz w:val="18"/>
          <w:szCs w:val="18"/>
        </w:rPr>
        <w:t>28606582</w:t>
      </w:r>
      <w:bookmarkEnd w:id="8"/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663F9A" w:rsidRPr="00ED712C" w:rsidRDefault="00663F9A" w:rsidP="00663F9A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663F9A" w:rsidRPr="00ED712C" w:rsidRDefault="00663F9A" w:rsidP="00663F9A">
      <w:pPr>
        <w:pStyle w:val="Odstavecseseznamem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CB0D12">
        <w:rPr>
          <w:rFonts w:ascii="Tahoma" w:hAnsi="Tahoma" w:cs="Tahoma"/>
          <w:bCs/>
          <w:sz w:val="18"/>
          <w:szCs w:val="18"/>
        </w:rPr>
        <w:t>Dodávka a instalace záznamového zařízení pro potřeby Městské policie III.“, číslo veřejné zakázky P23V00000066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r w:rsidRPr="00CB0D12">
        <w:rPr>
          <w:rFonts w:ascii="Tahoma" w:hAnsi="Tahoma" w:cs="Tahoma"/>
          <w:sz w:val="18"/>
          <w:szCs w:val="18"/>
        </w:rPr>
        <w:t>VÍTKOVICE IT SOLUTIONS a.s., Cihelní 1575/14, Moravská Ostrava, 702 00 Ostrava, IČ 28606582</w:t>
      </w:r>
      <w:r w:rsidRPr="00ED712C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>jednotkové ceny dle důvodové zprávy</w:t>
      </w:r>
      <w:r w:rsidRPr="00ED712C">
        <w:rPr>
          <w:rFonts w:ascii="Tahoma" w:hAnsi="Tahoma" w:cs="Tahoma"/>
          <w:sz w:val="18"/>
          <w:szCs w:val="18"/>
        </w:rPr>
        <w:t>.</w:t>
      </w:r>
    </w:p>
    <w:p w:rsidR="00663F9A" w:rsidRPr="0064608B" w:rsidRDefault="00663F9A" w:rsidP="00663F9A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663F9A" w:rsidRDefault="00663F9A" w:rsidP="00663F9A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663F9A" w:rsidRPr="007D0B92" w:rsidRDefault="00663F9A" w:rsidP="007D0B92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30/18/2023</w:t>
      </w:r>
      <w:r>
        <w:rPr>
          <w:rFonts w:ascii="Tahoma" w:hAnsi="Tahoma" w:cs="Tahoma"/>
          <w:b/>
          <w:sz w:val="20"/>
          <w:szCs w:val="20"/>
        </w:rPr>
        <w:tab/>
      </w:r>
      <w:r w:rsidR="007D0B92" w:rsidRPr="007D0B92">
        <w:rPr>
          <w:rFonts w:ascii="Tahoma" w:hAnsi="Tahoma" w:cs="Tahoma"/>
          <w:b/>
          <w:bCs/>
          <w:sz w:val="20"/>
          <w:szCs w:val="20"/>
          <w:u w:val="single"/>
        </w:rPr>
        <w:t xml:space="preserve">Dodatek č. 8 ke smlouvě, </w:t>
      </w:r>
      <w:proofErr w:type="spellStart"/>
      <w:r w:rsidR="007D0B92" w:rsidRPr="007D0B92">
        <w:rPr>
          <w:rFonts w:ascii="Tahoma" w:hAnsi="Tahoma" w:cs="Tahoma"/>
          <w:b/>
          <w:bCs/>
          <w:sz w:val="20"/>
          <w:szCs w:val="20"/>
          <w:u w:val="single"/>
        </w:rPr>
        <w:t>agendové</w:t>
      </w:r>
      <w:proofErr w:type="spellEnd"/>
      <w:r w:rsidR="007D0B92" w:rsidRPr="007D0B92">
        <w:rPr>
          <w:rFonts w:ascii="Tahoma" w:hAnsi="Tahoma" w:cs="Tahoma"/>
          <w:b/>
          <w:bCs/>
          <w:sz w:val="20"/>
          <w:szCs w:val="20"/>
          <w:u w:val="single"/>
        </w:rPr>
        <w:t xml:space="preserve"> číslo </w:t>
      </w:r>
      <w:bookmarkStart w:id="9" w:name="_Hlk109982046"/>
      <w:r w:rsidR="007D0B92" w:rsidRPr="007D0B92">
        <w:rPr>
          <w:rFonts w:ascii="Tahoma" w:hAnsi="Tahoma" w:cs="Tahoma"/>
          <w:b/>
          <w:bCs/>
          <w:sz w:val="20"/>
          <w:szCs w:val="20"/>
          <w:u w:val="single"/>
        </w:rPr>
        <w:t>OIT/10/2011-</w:t>
      </w:r>
      <w:bookmarkEnd w:id="9"/>
      <w:r w:rsidR="007D0B92" w:rsidRPr="007D0B92">
        <w:rPr>
          <w:rFonts w:ascii="Tahoma" w:hAnsi="Tahoma" w:cs="Tahoma"/>
          <w:b/>
          <w:bCs/>
          <w:sz w:val="20"/>
          <w:szCs w:val="20"/>
          <w:u w:val="single"/>
        </w:rPr>
        <w:t>7, rozšíření systému elektronické spisové služby GINIS</w:t>
      </w:r>
      <w:r w:rsidR="007D0B92" w:rsidRPr="007D0B92">
        <w:rPr>
          <w:rFonts w:ascii="Tahoma" w:hAnsi="Tahoma" w:cs="Tahoma"/>
          <w:b/>
          <w:sz w:val="20"/>
          <w:szCs w:val="20"/>
          <w:u w:val="single"/>
          <w:vertAlign w:val="superscript"/>
        </w:rPr>
        <w:t>®</w:t>
      </w:r>
    </w:p>
    <w:p w:rsidR="007D0B92" w:rsidRPr="008E5A77" w:rsidRDefault="007D0B92" w:rsidP="007D0B9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E5A77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7D0B92" w:rsidRPr="008E5A77" w:rsidRDefault="007D0B92" w:rsidP="007D0B9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E5A77">
        <w:rPr>
          <w:rFonts w:ascii="Tahoma" w:hAnsi="Tahoma" w:cs="Tahoma"/>
          <w:b/>
          <w:sz w:val="18"/>
          <w:szCs w:val="18"/>
        </w:rPr>
        <w:t xml:space="preserve">rozhodla </w:t>
      </w:r>
    </w:p>
    <w:p w:rsidR="007D0B92" w:rsidRPr="008E5A77" w:rsidRDefault="007D0B92" w:rsidP="007D0B9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E5A77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8</w:t>
      </w:r>
      <w:r w:rsidRPr="008E5A77">
        <w:rPr>
          <w:rFonts w:ascii="Tahoma" w:hAnsi="Tahoma" w:cs="Tahoma"/>
          <w:sz w:val="18"/>
          <w:szCs w:val="18"/>
        </w:rPr>
        <w:t xml:space="preserve"> ke Smlouvě na dodávku aplikačního programového produktu (systému elektronické spisové služby GINIS</w:t>
      </w:r>
      <w:r w:rsidRPr="008E5A77">
        <w:rPr>
          <w:rFonts w:ascii="Tahoma" w:hAnsi="Tahoma" w:cs="Tahoma"/>
          <w:sz w:val="18"/>
          <w:szCs w:val="18"/>
          <w:vertAlign w:val="superscript"/>
        </w:rPr>
        <w:t>®</w:t>
      </w:r>
      <w:r w:rsidRPr="008E5A77">
        <w:rPr>
          <w:rFonts w:ascii="Tahoma" w:hAnsi="Tahoma" w:cs="Tahoma"/>
          <w:sz w:val="18"/>
          <w:szCs w:val="18"/>
        </w:rPr>
        <w:t xml:space="preserve">), převod práv k jeho užití na objednavatele, o technické podpoře aplikačních programových produktů a rozvoji, </w:t>
      </w:r>
      <w:proofErr w:type="spellStart"/>
      <w:r w:rsidRPr="008E5A77">
        <w:rPr>
          <w:rFonts w:ascii="Tahoma" w:hAnsi="Tahoma" w:cs="Tahoma"/>
          <w:sz w:val="18"/>
          <w:szCs w:val="18"/>
        </w:rPr>
        <w:t>agendové</w:t>
      </w:r>
      <w:proofErr w:type="spellEnd"/>
      <w:r w:rsidRPr="008E5A77">
        <w:rPr>
          <w:rFonts w:ascii="Tahoma" w:hAnsi="Tahoma" w:cs="Tahoma"/>
          <w:sz w:val="18"/>
          <w:szCs w:val="18"/>
        </w:rPr>
        <w:t xml:space="preserve"> číslo OIT/10/2011-</w:t>
      </w:r>
      <w:r>
        <w:rPr>
          <w:rFonts w:ascii="Tahoma" w:hAnsi="Tahoma" w:cs="Tahoma"/>
          <w:sz w:val="18"/>
          <w:szCs w:val="18"/>
        </w:rPr>
        <w:t>7</w:t>
      </w:r>
      <w:r w:rsidRPr="008E5A77">
        <w:rPr>
          <w:rFonts w:ascii="Tahoma" w:hAnsi="Tahoma" w:cs="Tahoma"/>
          <w:sz w:val="18"/>
          <w:szCs w:val="18"/>
        </w:rPr>
        <w:t>, s dodavatelem společností GORDIC spol. s r.o., IČO: 47903783 se sídlem Erbenova 4, Jihlava, PSČ 586 01, zapsaná v obchodním rejstříku vedeném Krajským soudem v Brně, oddíl C, vložka 9313, kterým se sjednává:</w:t>
      </w:r>
    </w:p>
    <w:p w:rsidR="007D0B92" w:rsidRPr="008E5A77" w:rsidRDefault="007D0B92" w:rsidP="007D0B92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D0B92" w:rsidRDefault="007D0B92" w:rsidP="007D0B9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8E5A77">
        <w:rPr>
          <w:rFonts w:ascii="Tahoma" w:hAnsi="Tahoma" w:cs="Tahoma"/>
          <w:sz w:val="18"/>
          <w:szCs w:val="18"/>
        </w:rPr>
        <w:t>dodávka a převod programového vybavení, licencí</w:t>
      </w:r>
      <w:r>
        <w:rPr>
          <w:rFonts w:ascii="Tahoma" w:hAnsi="Tahoma" w:cs="Tahoma"/>
          <w:sz w:val="18"/>
          <w:szCs w:val="18"/>
        </w:rPr>
        <w:t>, rozšíření modulu</w:t>
      </w:r>
      <w:r w:rsidRPr="008E5A77">
        <w:rPr>
          <w:rFonts w:ascii="Tahoma" w:hAnsi="Tahoma" w:cs="Tahoma"/>
          <w:sz w:val="18"/>
          <w:szCs w:val="18"/>
        </w:rPr>
        <w:t xml:space="preserve"> a implementace </w:t>
      </w:r>
      <w:r>
        <w:rPr>
          <w:rFonts w:ascii="Tahoma" w:hAnsi="Tahoma" w:cs="Tahoma"/>
          <w:sz w:val="18"/>
          <w:szCs w:val="18"/>
        </w:rPr>
        <w:t xml:space="preserve">popsané </w:t>
      </w:r>
      <w:r w:rsidRPr="008E5A77">
        <w:rPr>
          <w:rFonts w:ascii="Tahoma" w:hAnsi="Tahoma" w:cs="Tahoma"/>
          <w:sz w:val="18"/>
          <w:szCs w:val="18"/>
        </w:rPr>
        <w:t xml:space="preserve">v důvodové zprávě za cenu </w:t>
      </w:r>
      <w:r>
        <w:rPr>
          <w:rFonts w:ascii="Tahoma" w:hAnsi="Tahoma" w:cs="Tahoma"/>
          <w:sz w:val="18"/>
          <w:szCs w:val="18"/>
        </w:rPr>
        <w:t>107 760</w:t>
      </w:r>
      <w:r w:rsidRPr="002C1188">
        <w:rPr>
          <w:rFonts w:ascii="Tahoma" w:hAnsi="Tahoma" w:cs="Tahoma"/>
          <w:sz w:val="18"/>
          <w:szCs w:val="18"/>
        </w:rPr>
        <w:t xml:space="preserve">,00 </w:t>
      </w:r>
      <w:r w:rsidRPr="008E5A77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>130 389,60</w:t>
      </w:r>
      <w:r w:rsidRPr="008E5A77">
        <w:rPr>
          <w:rFonts w:ascii="Tahoma" w:hAnsi="Tahoma" w:cs="Tahoma"/>
          <w:sz w:val="18"/>
          <w:szCs w:val="18"/>
        </w:rPr>
        <w:t xml:space="preserve"> Kč s DPH. </w:t>
      </w:r>
    </w:p>
    <w:p w:rsidR="007D0B92" w:rsidRPr="008E5A77" w:rsidRDefault="007D0B92" w:rsidP="007D0B92">
      <w:p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7D0B92" w:rsidRPr="008E5A77" w:rsidRDefault="007D0B92" w:rsidP="007D0B9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8E5A77">
        <w:rPr>
          <w:rFonts w:ascii="Tahoma" w:hAnsi="Tahoma" w:cs="Tahoma"/>
          <w:sz w:val="18"/>
          <w:szCs w:val="18"/>
        </w:rPr>
        <w:t xml:space="preserve">navýšení roční technické podpory z důvodu rozšířeného programového vybavení o částku </w:t>
      </w:r>
      <w:r>
        <w:rPr>
          <w:rFonts w:ascii="Tahoma" w:hAnsi="Tahoma" w:cs="Tahoma"/>
          <w:sz w:val="18"/>
          <w:szCs w:val="18"/>
        </w:rPr>
        <w:t>5 340</w:t>
      </w:r>
      <w:r w:rsidRPr="008E5A77">
        <w:rPr>
          <w:rFonts w:ascii="Tahoma" w:hAnsi="Tahoma" w:cs="Tahoma"/>
          <w:sz w:val="18"/>
          <w:szCs w:val="18"/>
        </w:rPr>
        <w:t>,00</w:t>
      </w:r>
      <w:r>
        <w:rPr>
          <w:rFonts w:ascii="Tahoma" w:hAnsi="Tahoma" w:cs="Tahoma"/>
          <w:sz w:val="18"/>
          <w:szCs w:val="18"/>
        </w:rPr>
        <w:t xml:space="preserve"> </w:t>
      </w:r>
      <w:r w:rsidRPr="008E5A77">
        <w:rPr>
          <w:rFonts w:ascii="Tahoma" w:hAnsi="Tahoma" w:cs="Tahoma"/>
          <w:sz w:val="18"/>
          <w:szCs w:val="18"/>
        </w:rPr>
        <w:t xml:space="preserve">Kč bez DPH/rok, tj. </w:t>
      </w:r>
      <w:bookmarkStart w:id="10" w:name="_Hlk79043821"/>
      <w:r>
        <w:rPr>
          <w:rFonts w:ascii="Tahoma" w:hAnsi="Tahoma" w:cs="Tahoma"/>
          <w:sz w:val="18"/>
          <w:szCs w:val="18"/>
        </w:rPr>
        <w:t>6 461,40</w:t>
      </w:r>
      <w:bookmarkEnd w:id="10"/>
      <w:r>
        <w:rPr>
          <w:rFonts w:ascii="Tahoma" w:hAnsi="Tahoma" w:cs="Tahoma"/>
          <w:sz w:val="18"/>
          <w:szCs w:val="18"/>
        </w:rPr>
        <w:t xml:space="preserve"> </w:t>
      </w:r>
      <w:r w:rsidRPr="008E5A77">
        <w:rPr>
          <w:rFonts w:ascii="Tahoma" w:hAnsi="Tahoma" w:cs="Tahoma"/>
          <w:sz w:val="18"/>
          <w:szCs w:val="18"/>
        </w:rPr>
        <w:t xml:space="preserve">Kč s DPH/rok.                                                                                                                                                                                                           </w:t>
      </w:r>
    </w:p>
    <w:p w:rsidR="007D0B92" w:rsidRDefault="007D0B92" w:rsidP="007D0B92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7D0B92" w:rsidRDefault="007D0B92" w:rsidP="007D0B92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7D0B92" w:rsidRPr="007D0B92" w:rsidRDefault="007D0B92" w:rsidP="007D0B92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31/18/2023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7D0B92">
        <w:rPr>
          <w:rFonts w:ascii="Tahoma" w:hAnsi="Tahoma" w:cs="Tahoma"/>
          <w:b/>
          <w:sz w:val="20"/>
          <w:szCs w:val="20"/>
          <w:u w:val="single"/>
        </w:rPr>
        <w:t xml:space="preserve">Uzavření dodatku č. 35 ke smlouvě </w:t>
      </w:r>
      <w:proofErr w:type="spellStart"/>
      <w:r w:rsidRPr="007D0B92">
        <w:rPr>
          <w:rFonts w:ascii="Tahoma" w:hAnsi="Tahoma" w:cs="Tahoma"/>
          <w:b/>
          <w:sz w:val="20"/>
          <w:szCs w:val="20"/>
          <w:u w:val="single"/>
        </w:rPr>
        <w:t>agendové</w:t>
      </w:r>
      <w:proofErr w:type="spellEnd"/>
      <w:r w:rsidRPr="007D0B92">
        <w:rPr>
          <w:rFonts w:ascii="Tahoma" w:hAnsi="Tahoma" w:cs="Tahoma"/>
          <w:b/>
          <w:sz w:val="20"/>
          <w:szCs w:val="20"/>
          <w:u w:val="single"/>
        </w:rPr>
        <w:t xml:space="preserve"> č. OIT/4/2011-2/34 ze dne 22.02.1995 na rozšíření o modul Centrální registr řidičů (RICR)</w:t>
      </w:r>
    </w:p>
    <w:p w:rsidR="007D0B92" w:rsidRPr="007D0B92" w:rsidRDefault="007D0B92" w:rsidP="007D0B9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7D0B92">
        <w:rPr>
          <w:rFonts w:ascii="Tahoma" w:hAnsi="Tahoma" w:cs="Tahoma"/>
          <w:b/>
          <w:sz w:val="18"/>
          <w:szCs w:val="18"/>
        </w:rPr>
        <w:t>Rada města</w:t>
      </w:r>
    </w:p>
    <w:p w:rsidR="007D0B92" w:rsidRDefault="007D0B92" w:rsidP="007D0B9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7D0B92" w:rsidRDefault="007D0B92" w:rsidP="007D0B9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>o uzavření Dodatku č. 3</w:t>
      </w:r>
      <w:r>
        <w:rPr>
          <w:rFonts w:ascii="Tahoma" w:hAnsi="Tahoma" w:cs="Tahoma"/>
          <w:sz w:val="18"/>
          <w:szCs w:val="18"/>
        </w:rPr>
        <w:t>5</w:t>
      </w:r>
      <w:r w:rsidRPr="00736F22">
        <w:rPr>
          <w:rFonts w:ascii="Tahoma" w:hAnsi="Tahoma" w:cs="Tahoma"/>
          <w:sz w:val="18"/>
          <w:szCs w:val="18"/>
        </w:rPr>
        <w:t xml:space="preserve"> ke smlouvě o převodu softwarových programů číslo SWR/95/35, </w:t>
      </w:r>
      <w:proofErr w:type="spellStart"/>
      <w:r w:rsidRPr="00736F22">
        <w:rPr>
          <w:rFonts w:ascii="Tahoma" w:hAnsi="Tahoma" w:cs="Tahoma"/>
          <w:sz w:val="18"/>
          <w:szCs w:val="18"/>
        </w:rPr>
        <w:t>agendové</w:t>
      </w:r>
      <w:proofErr w:type="spellEnd"/>
      <w:r w:rsidRPr="00736F22">
        <w:rPr>
          <w:rFonts w:ascii="Tahoma" w:hAnsi="Tahoma" w:cs="Tahoma"/>
          <w:sz w:val="18"/>
          <w:szCs w:val="18"/>
        </w:rPr>
        <w:t xml:space="preserve"> číslo </w:t>
      </w:r>
      <w:r w:rsidRPr="00013447">
        <w:rPr>
          <w:rFonts w:ascii="Tahoma" w:hAnsi="Tahoma" w:cs="Tahoma"/>
          <w:sz w:val="18"/>
          <w:szCs w:val="18"/>
        </w:rPr>
        <w:t>OIT/4/2011-2/3</w:t>
      </w:r>
      <w:r>
        <w:rPr>
          <w:rFonts w:ascii="Tahoma" w:hAnsi="Tahoma" w:cs="Tahoma"/>
          <w:sz w:val="18"/>
          <w:szCs w:val="18"/>
        </w:rPr>
        <w:t xml:space="preserve">4 (dále jen </w:t>
      </w:r>
      <w:r w:rsidRPr="00B66C69">
        <w:rPr>
          <w:rFonts w:ascii="Tahoma" w:hAnsi="Tahoma" w:cs="Tahoma"/>
          <w:i/>
          <w:iCs/>
          <w:sz w:val="18"/>
          <w:szCs w:val="18"/>
        </w:rPr>
        <w:t>Dodatek</w:t>
      </w:r>
      <w:r>
        <w:rPr>
          <w:rFonts w:ascii="Tahoma" w:hAnsi="Tahoma" w:cs="Tahoma"/>
          <w:sz w:val="18"/>
          <w:szCs w:val="18"/>
        </w:rPr>
        <w:t>)</w:t>
      </w:r>
      <w:r w:rsidRPr="00736F22">
        <w:rPr>
          <w:rFonts w:ascii="Tahoma" w:hAnsi="Tahoma" w:cs="Tahoma"/>
          <w:sz w:val="18"/>
          <w:szCs w:val="18"/>
        </w:rPr>
        <w:t>, s dodavatelem společností VERA, spol. s r.o., IČ 62587978, se sídlem Praha 6 - Vokovice, Lužná 2, zapsané v obchodním rejstříku vedeném Městským soudem v Praze v oddílu C, vložka 34140, kterým se sjednává</w:t>
      </w:r>
      <w:r>
        <w:rPr>
          <w:rFonts w:ascii="Tahoma" w:hAnsi="Tahoma" w:cs="Tahoma"/>
          <w:sz w:val="18"/>
          <w:szCs w:val="18"/>
        </w:rPr>
        <w:t xml:space="preserve"> </w:t>
      </w:r>
      <w:r w:rsidRPr="00736F22">
        <w:rPr>
          <w:rFonts w:ascii="Tahoma" w:hAnsi="Tahoma" w:cs="Tahoma"/>
          <w:sz w:val="18"/>
          <w:szCs w:val="18"/>
        </w:rPr>
        <w:t>dodávka programového vybavení a licencí</w:t>
      </w:r>
      <w:r>
        <w:rPr>
          <w:rFonts w:ascii="Tahoma" w:hAnsi="Tahoma" w:cs="Tahoma"/>
          <w:sz w:val="18"/>
          <w:szCs w:val="18"/>
        </w:rPr>
        <w:t xml:space="preserve"> modulu Centrální registr řidičů (RICR) za cenu 61 600,- Kč bez DPH, tj. 74 536,- Kč vč. DPH.</w:t>
      </w:r>
    </w:p>
    <w:p w:rsidR="007D0B92" w:rsidRPr="007D0B92" w:rsidRDefault="007D0B92" w:rsidP="007D0B92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94FE0" w:rsidRPr="007D0B92" w:rsidRDefault="00994FE0" w:rsidP="007D0B92">
      <w:pP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969E7" w:rsidRDefault="002969E7" w:rsidP="00663F9A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969E7" w:rsidRDefault="002969E7" w:rsidP="00663F9A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969E7" w:rsidRDefault="002969E7" w:rsidP="00663F9A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969E7" w:rsidRDefault="002969E7" w:rsidP="00663F9A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969E7" w:rsidRDefault="002969E7" w:rsidP="00663F9A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994FE0" w:rsidRDefault="007D0B92" w:rsidP="00663F9A">
      <w:pPr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7D0B92">
        <w:rPr>
          <w:rFonts w:ascii="Tahoma" w:eastAsia="Calibri" w:hAnsi="Tahoma" w:cs="Tahoma"/>
          <w:b/>
          <w:sz w:val="20"/>
          <w:szCs w:val="20"/>
        </w:rPr>
        <w:lastRenderedPageBreak/>
        <w:t>32/18/2023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  <w:u w:val="single"/>
        </w:rPr>
        <w:t>Kontrola plnění usnesení</w:t>
      </w:r>
    </w:p>
    <w:p w:rsidR="007D0B92" w:rsidRPr="007D0B92" w:rsidRDefault="007D0B92" w:rsidP="00663F9A">
      <w:pPr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7D0B92" w:rsidRPr="00656B2B" w:rsidRDefault="007D0B92" w:rsidP="007D0B9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56B2B">
        <w:rPr>
          <w:rFonts w:ascii="Tahoma" w:hAnsi="Tahoma" w:cs="Tahoma"/>
          <w:b/>
          <w:sz w:val="18"/>
          <w:szCs w:val="18"/>
        </w:rPr>
        <w:t>1. Usnesení č. 1/14/2023 – rada města ukládá</w:t>
      </w:r>
    </w:p>
    <w:p w:rsidR="007D0B92" w:rsidRDefault="007D0B92" w:rsidP="007D0B9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745E59">
        <w:rPr>
          <w:rFonts w:ascii="Tahoma" w:hAnsi="Tahoma" w:cs="Tahoma"/>
          <w:sz w:val="18"/>
          <w:szCs w:val="18"/>
        </w:rPr>
        <w:t>finančnímu odboru zveřejnit schválená rozpočtová opatření rady města č. 49 - 58 na internetových stránkách města a současně oznámit na úřední desce, kde jsou rozpočtová opatření zveřejněna v elektronické podobě a kde je možno nahlédnout do jejich listinné podoby.</w:t>
      </w:r>
    </w:p>
    <w:p w:rsidR="007D0B92" w:rsidRDefault="007D0B92" w:rsidP="007D0B9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7D0B92" w:rsidRPr="00E858D0" w:rsidRDefault="007D0B92" w:rsidP="007D0B92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858D0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7D0B92" w:rsidRPr="00745E59" w:rsidRDefault="007D0B92" w:rsidP="007D0B92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887E63" w:rsidRDefault="00887E63" w:rsidP="00887E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D0B92" w:rsidRDefault="007D0B92" w:rsidP="007D0B9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656B2B">
        <w:rPr>
          <w:rFonts w:ascii="Tahoma" w:hAnsi="Tahoma" w:cs="Tahoma"/>
          <w:b/>
          <w:sz w:val="18"/>
          <w:szCs w:val="18"/>
        </w:rPr>
        <w:t>. Usnesení č. 2/15/2023 – rada města ukládá</w:t>
      </w:r>
    </w:p>
    <w:p w:rsidR="007D0B92" w:rsidRDefault="007D0B92" w:rsidP="007D0B9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701B77">
        <w:rPr>
          <w:rFonts w:ascii="Tahoma" w:hAnsi="Tahoma" w:cs="Tahoma"/>
          <w:sz w:val="18"/>
          <w:szCs w:val="18"/>
        </w:rPr>
        <w:t>finančnímu odboru provést rozpis rozpočtových opatření Rady města Frýdku-Místku č. 59 – 66 pro rok 2023 dle platné rozpočtové skladby.</w:t>
      </w:r>
    </w:p>
    <w:p w:rsidR="007D0B92" w:rsidRDefault="007D0B92" w:rsidP="007D0B9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60CBD" w:rsidRDefault="00560CBD" w:rsidP="00560CB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2.2. finančnímu odboru zveřejnit schválená rozpočtová opatření rady města č. 59 - 66 na internetových stránkách  města a současně oznámit na úřední desce, kde jsou rozpočtová opatření zveřejněna v elektronické podobě a kde je možno nahlédnout do jejich listinné podoby.</w:t>
      </w:r>
    </w:p>
    <w:p w:rsidR="00560CBD" w:rsidRDefault="00560CBD" w:rsidP="00560CB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60CBD" w:rsidRDefault="00560CBD" w:rsidP="00560CBD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858D0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60CBD" w:rsidRDefault="00560CBD" w:rsidP="00560CBD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D0B92" w:rsidRDefault="007D0B92" w:rsidP="007D0B9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7D0B92" w:rsidRPr="00656B2B" w:rsidRDefault="007D0B92" w:rsidP="007D0B9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656B2B">
        <w:rPr>
          <w:rFonts w:ascii="Tahoma" w:hAnsi="Tahoma" w:cs="Tahoma"/>
          <w:b/>
          <w:sz w:val="18"/>
          <w:szCs w:val="18"/>
        </w:rPr>
        <w:t xml:space="preserve">. 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656B2B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6</w:t>
      </w:r>
      <w:r w:rsidRPr="00656B2B">
        <w:rPr>
          <w:rFonts w:ascii="Tahoma" w:hAnsi="Tahoma" w:cs="Tahoma"/>
          <w:b/>
          <w:sz w:val="18"/>
          <w:szCs w:val="18"/>
        </w:rPr>
        <w:t>/2023 – rada města ukládá</w:t>
      </w:r>
    </w:p>
    <w:p w:rsidR="007D0B92" w:rsidRDefault="007D0B92" w:rsidP="007D0B92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877BCA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r>
        <w:rPr>
          <w:rFonts w:ascii="Tahoma" w:hAnsi="Tahoma" w:cs="Tahoma"/>
          <w:sz w:val="18"/>
          <w:szCs w:val="18"/>
        </w:rPr>
        <w:t>67</w:t>
      </w:r>
      <w:r w:rsidRPr="00877BCA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74</w:t>
      </w:r>
      <w:r w:rsidRPr="00877BCA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3</w:t>
      </w:r>
      <w:r w:rsidRPr="00877BCA">
        <w:rPr>
          <w:rFonts w:ascii="Tahoma" w:hAnsi="Tahoma" w:cs="Tahoma"/>
          <w:sz w:val="18"/>
          <w:szCs w:val="18"/>
        </w:rPr>
        <w:t xml:space="preserve"> </w:t>
      </w:r>
    </w:p>
    <w:p w:rsidR="007D0B92" w:rsidRPr="00877BCA" w:rsidRDefault="007D0B92" w:rsidP="007D0B92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877BCA">
        <w:rPr>
          <w:rFonts w:ascii="Tahoma" w:hAnsi="Tahoma" w:cs="Tahoma"/>
          <w:sz w:val="18"/>
          <w:szCs w:val="18"/>
        </w:rPr>
        <w:t>dle platné rozpočtové skladby.</w:t>
      </w:r>
    </w:p>
    <w:p w:rsidR="007D0B92" w:rsidRDefault="007D0B92" w:rsidP="007D0B92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7D0B92" w:rsidRDefault="007D0B92" w:rsidP="007D0B92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858D0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7D0B92" w:rsidRDefault="007D0B92" w:rsidP="007D0B92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D0B92" w:rsidRDefault="007D0B92" w:rsidP="007D0B92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7D0B92" w:rsidRPr="00656B2B" w:rsidRDefault="007D0B92" w:rsidP="007D0B9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656B2B">
        <w:rPr>
          <w:rFonts w:ascii="Tahoma" w:hAnsi="Tahoma" w:cs="Tahoma"/>
          <w:b/>
          <w:sz w:val="18"/>
          <w:szCs w:val="18"/>
        </w:rPr>
        <w:t xml:space="preserve">. Usnesení č. </w:t>
      </w:r>
      <w:r>
        <w:rPr>
          <w:rFonts w:ascii="Tahoma" w:hAnsi="Tahoma" w:cs="Tahoma"/>
          <w:b/>
          <w:sz w:val="18"/>
          <w:szCs w:val="18"/>
        </w:rPr>
        <w:t>18</w:t>
      </w:r>
      <w:r w:rsidRPr="00656B2B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4</w:t>
      </w:r>
      <w:r w:rsidRPr="00656B2B">
        <w:rPr>
          <w:rFonts w:ascii="Tahoma" w:hAnsi="Tahoma" w:cs="Tahoma"/>
          <w:b/>
          <w:sz w:val="18"/>
          <w:szCs w:val="18"/>
        </w:rPr>
        <w:t>/2023 – rada města ukládá</w:t>
      </w:r>
    </w:p>
    <w:p w:rsidR="007D0B92" w:rsidRDefault="007D0B92" w:rsidP="007D0B92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9F05DE">
        <w:rPr>
          <w:rFonts w:ascii="Tahoma" w:hAnsi="Tahoma" w:cs="Tahoma"/>
          <w:sz w:val="18"/>
          <w:szCs w:val="18"/>
        </w:rPr>
        <w:t>ÚRaSŘ</w:t>
      </w:r>
      <w:proofErr w:type="spellEnd"/>
      <w:r w:rsidRPr="009F05DE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i dle bodu 1 tohoto usnesení.</w:t>
      </w:r>
      <w:r w:rsidRPr="00656B2B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(</w:t>
      </w:r>
      <w:r w:rsidRPr="00656B2B">
        <w:rPr>
          <w:rFonts w:ascii="Tahoma" w:hAnsi="Tahoma" w:cs="Tahoma"/>
          <w:i/>
          <w:sz w:val="18"/>
          <w:szCs w:val="18"/>
        </w:rPr>
        <w:t>Rozhodnutí o předložení žádosti o dotaci na projekt „Den Země 2024“</w:t>
      </w:r>
      <w:r>
        <w:rPr>
          <w:rFonts w:ascii="Tahoma" w:hAnsi="Tahoma" w:cs="Tahoma"/>
          <w:i/>
          <w:sz w:val="18"/>
          <w:szCs w:val="18"/>
        </w:rPr>
        <w:t>)</w:t>
      </w:r>
    </w:p>
    <w:p w:rsidR="007D0B92" w:rsidRDefault="007D0B92" w:rsidP="007D0B92">
      <w:pPr>
        <w:spacing w:after="0" w:line="240" w:lineRule="auto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:rsidR="007D0B92" w:rsidRDefault="007D0B92" w:rsidP="007D0B9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858D0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7D0B92" w:rsidRDefault="007D0B92" w:rsidP="007D0B92">
      <w:pPr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7D0B92" w:rsidRPr="00656B2B" w:rsidRDefault="007D0B92" w:rsidP="007D0B9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656B2B">
        <w:rPr>
          <w:rFonts w:ascii="Tahoma" w:hAnsi="Tahoma" w:cs="Tahoma"/>
          <w:b/>
          <w:sz w:val="18"/>
          <w:szCs w:val="18"/>
        </w:rPr>
        <w:t>Usnesení č. 28/15/2023 – rada města ukládá</w:t>
      </w:r>
    </w:p>
    <w:p w:rsidR="007D0B92" w:rsidRDefault="007D0B92" w:rsidP="007D0B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9F05D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9F05DE">
        <w:rPr>
          <w:rFonts w:ascii="Tahoma" w:hAnsi="Tahoma" w:cs="Tahoma"/>
          <w:sz w:val="18"/>
          <w:szCs w:val="18"/>
        </w:rPr>
        <w:t>ÚRaSŘ</w:t>
      </w:r>
      <w:proofErr w:type="spellEnd"/>
      <w:r w:rsidRPr="009F05DE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i dle bodu 1 tohoto usnesení,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  <w:r w:rsidRPr="00AB5FB5">
        <w:rPr>
          <w:rFonts w:ascii="Tahoma" w:hAnsi="Tahoma" w:cs="Tahoma"/>
          <w:sz w:val="18"/>
          <w:szCs w:val="18"/>
        </w:rPr>
        <w:t>(</w:t>
      </w:r>
      <w:r w:rsidRPr="00AB5FB5">
        <w:rPr>
          <w:rFonts w:ascii="Tahoma" w:hAnsi="Tahoma" w:cs="Tahoma"/>
          <w:i/>
          <w:sz w:val="20"/>
          <w:szCs w:val="20"/>
        </w:rPr>
        <w:t>Rozhodnutí o předložení žádosti o dotaci na projekt „Standardizace územního plánu Frýdku-Místku“</w:t>
      </w:r>
      <w:r>
        <w:rPr>
          <w:rFonts w:ascii="Tahoma" w:hAnsi="Tahoma" w:cs="Tahoma"/>
          <w:i/>
          <w:sz w:val="20"/>
          <w:szCs w:val="20"/>
        </w:rPr>
        <w:t>)</w:t>
      </w:r>
    </w:p>
    <w:p w:rsidR="007D0B92" w:rsidRDefault="007D0B92" w:rsidP="007D0B92">
      <w:pPr>
        <w:spacing w:after="0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:rsidR="007D0B92" w:rsidRDefault="007D0B92" w:rsidP="007D0B92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8D0">
        <w:rPr>
          <w:rFonts w:ascii="Tahoma" w:hAnsi="Tahoma" w:cs="Tahoma"/>
          <w:b/>
          <w:sz w:val="18"/>
          <w:szCs w:val="18"/>
        </w:rPr>
        <w:t>Plnění:</w:t>
      </w:r>
    </w:p>
    <w:p w:rsidR="007D0B92" w:rsidRPr="006465F9" w:rsidRDefault="007D0B92" w:rsidP="007D0B92">
      <w:pPr>
        <w:tabs>
          <w:tab w:val="left" w:pos="-1985"/>
        </w:tabs>
        <w:jc w:val="both"/>
        <w:rPr>
          <w:rFonts w:ascii="Tahoma" w:hAnsi="Tahoma" w:cs="Tahoma"/>
          <w:sz w:val="18"/>
          <w:szCs w:val="18"/>
        </w:rPr>
      </w:pPr>
      <w:r w:rsidRPr="006465F9">
        <w:rPr>
          <w:rFonts w:ascii="Tahoma" w:hAnsi="Tahoma" w:cs="Tahoma"/>
          <w:sz w:val="18"/>
          <w:szCs w:val="18"/>
        </w:rPr>
        <w:t xml:space="preserve">Žádost o dotaci na projekt „Standardizace územního plánu Frýdku-Místku“ je připravena, v současné době čekáme na souhlasné stanovisko odboru Hlavního architekta </w:t>
      </w:r>
      <w:proofErr w:type="spellStart"/>
      <w:r w:rsidRPr="006465F9">
        <w:rPr>
          <w:rFonts w:ascii="Tahoma" w:hAnsi="Tahoma" w:cs="Tahoma"/>
          <w:sz w:val="18"/>
          <w:szCs w:val="18"/>
        </w:rPr>
        <w:t>eGovernmentu</w:t>
      </w:r>
      <w:proofErr w:type="spellEnd"/>
      <w:r w:rsidRPr="006465F9">
        <w:rPr>
          <w:rFonts w:ascii="Tahoma" w:hAnsi="Tahoma" w:cs="Tahoma"/>
          <w:sz w:val="18"/>
          <w:szCs w:val="18"/>
        </w:rPr>
        <w:t>, předpokládaný termín podání je 08/2023.</w:t>
      </w:r>
    </w:p>
    <w:p w:rsidR="007D0B92" w:rsidRDefault="007D0B92" w:rsidP="007D0B92">
      <w:pPr>
        <w:spacing w:after="0"/>
        <w:jc w:val="both"/>
        <w:rPr>
          <w:rFonts w:ascii="Tahoma" w:hAnsi="Tahoma" w:cs="Tahoma"/>
          <w:b/>
          <w:bCs/>
          <w:iCs/>
          <w:sz w:val="18"/>
          <w:szCs w:val="18"/>
          <w:u w:val="single"/>
        </w:rPr>
      </w:pPr>
      <w:r w:rsidRPr="006465F9">
        <w:rPr>
          <w:rFonts w:ascii="Tahoma" w:hAnsi="Tahoma" w:cs="Tahoma"/>
          <w:b/>
          <w:bCs/>
          <w:iCs/>
          <w:sz w:val="18"/>
          <w:szCs w:val="18"/>
          <w:u w:val="single"/>
        </w:rPr>
        <w:t>Úkol trvá.</w:t>
      </w:r>
    </w:p>
    <w:p w:rsidR="007D0B92" w:rsidRDefault="007D0B92" w:rsidP="007D0B92">
      <w:pPr>
        <w:spacing w:after="0"/>
        <w:jc w:val="both"/>
        <w:rPr>
          <w:rFonts w:ascii="Tahoma" w:hAnsi="Tahoma" w:cs="Tahoma"/>
          <w:b/>
          <w:bCs/>
          <w:iCs/>
          <w:sz w:val="18"/>
          <w:szCs w:val="18"/>
          <w:u w:val="single"/>
        </w:rPr>
      </w:pPr>
    </w:p>
    <w:p w:rsidR="007D0B92" w:rsidRPr="006465F9" w:rsidRDefault="007D0B92" w:rsidP="007D0B92">
      <w:pPr>
        <w:spacing w:after="0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>Kontrola: 12. 9. 2023</w:t>
      </w:r>
    </w:p>
    <w:p w:rsidR="007D0B92" w:rsidRDefault="007D0B92" w:rsidP="007D0B9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7D0B92" w:rsidRDefault="007D0B92" w:rsidP="007D0B92">
      <w:pPr>
        <w:jc w:val="center"/>
        <w:rPr>
          <w:rFonts w:ascii="Tahoma" w:hAnsi="Tahoma" w:cs="Tahoma"/>
          <w:b/>
          <w:sz w:val="20"/>
          <w:szCs w:val="20"/>
        </w:rPr>
      </w:pPr>
    </w:p>
    <w:p w:rsidR="002969E7" w:rsidRDefault="002969E7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969E7" w:rsidRDefault="002969E7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969E7" w:rsidRDefault="002969E7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969E7" w:rsidRDefault="002969E7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969E7" w:rsidRDefault="002969E7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969E7" w:rsidRDefault="002969E7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15942" w:rsidRPr="00AC1E87" w:rsidRDefault="007D0B92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33</w:t>
      </w:r>
      <w:r w:rsidR="00515942">
        <w:rPr>
          <w:rFonts w:ascii="Tahoma" w:hAnsi="Tahoma" w:cs="Tahoma"/>
          <w:b/>
          <w:sz w:val="20"/>
          <w:szCs w:val="20"/>
        </w:rPr>
        <w:t>/18/</w:t>
      </w:r>
      <w:r w:rsidR="00515942" w:rsidRPr="00AC1E87">
        <w:rPr>
          <w:rFonts w:ascii="Tahoma" w:hAnsi="Tahoma" w:cs="Tahoma"/>
          <w:b/>
          <w:sz w:val="20"/>
          <w:szCs w:val="20"/>
        </w:rPr>
        <w:t>202</w:t>
      </w:r>
      <w:r w:rsidR="00515942">
        <w:rPr>
          <w:rFonts w:ascii="Tahoma" w:hAnsi="Tahoma" w:cs="Tahoma"/>
          <w:b/>
          <w:sz w:val="20"/>
          <w:szCs w:val="20"/>
        </w:rPr>
        <w:t>3</w:t>
      </w:r>
      <w:r w:rsidR="00515942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515942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15942" w:rsidRPr="00F943B8" w:rsidRDefault="00515942" w:rsidP="00515942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15942" w:rsidRPr="00F943B8" w:rsidRDefault="00515942" w:rsidP="0051594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 18.</w:t>
      </w:r>
      <w:r w:rsidRPr="00F943B8">
        <w:rPr>
          <w:rFonts w:ascii="Tahoma" w:hAnsi="Tahoma" w:cs="Tahoma"/>
          <w:sz w:val="18"/>
          <w:szCs w:val="18"/>
        </w:rPr>
        <w:t xml:space="preserve"> schůze Rady města Frýdku-Místku v přijatém znění.</w:t>
      </w: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515942" w:rsidRDefault="00515942" w:rsidP="00515942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15942" w:rsidRPr="000F1BCA" w:rsidRDefault="00515942" w:rsidP="00515942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15942" w:rsidRPr="000F1BCA" w:rsidRDefault="00515942" w:rsidP="00515942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F1BCA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</w:t>
      </w: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887E63" w:rsidRDefault="00887E63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Mgr. Radovan Hořínek                                                                                   </w:t>
      </w:r>
    </w:p>
    <w:p w:rsidR="00515942" w:rsidRDefault="00515942" w:rsidP="00515942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primátor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náměstek primátora                                                                                  </w:t>
      </w: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B5540">
        <w:rPr>
          <w:rFonts w:ascii="Tahoma" w:hAnsi="Tahoma" w:cs="Tahoma"/>
          <w:b/>
          <w:sz w:val="18"/>
          <w:szCs w:val="18"/>
        </w:rPr>
        <w:tab/>
      </w:r>
    </w:p>
    <w:p w:rsidR="00515942" w:rsidRDefault="00515942" w:rsidP="00515942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ED158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CF6A2B">
        <w:rPr>
          <w:rFonts w:ascii="Tahoma" w:hAnsi="Tahoma" w:cs="Tahoma"/>
          <w:sz w:val="18"/>
          <w:szCs w:val="18"/>
        </w:rPr>
        <w:t>2</w:t>
      </w:r>
      <w:r w:rsidR="00515942">
        <w:rPr>
          <w:rFonts w:ascii="Tahoma" w:hAnsi="Tahoma" w:cs="Tahoma"/>
          <w:sz w:val="18"/>
          <w:szCs w:val="18"/>
        </w:rPr>
        <w:t>7</w:t>
      </w:r>
      <w:r w:rsidR="008001B6">
        <w:rPr>
          <w:rFonts w:ascii="Tahoma" w:hAnsi="Tahoma" w:cs="Tahoma"/>
          <w:sz w:val="18"/>
          <w:szCs w:val="18"/>
        </w:rPr>
        <w:t>. 6</w:t>
      </w:r>
      <w:r w:rsidR="00CA113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 w:rsidSect="009E7F4F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62" w:rsidRDefault="00571B62" w:rsidP="00AA3FB6">
      <w:pPr>
        <w:spacing w:after="0" w:line="240" w:lineRule="auto"/>
      </w:pPr>
      <w:r>
        <w:separator/>
      </w:r>
    </w:p>
  </w:endnote>
  <w:endnote w:type="continuationSeparator" w:id="0">
    <w:p w:rsidR="00571B62" w:rsidRDefault="00571B62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624494"/>
      <w:docPartObj>
        <w:docPartGallery w:val="Page Numbers (Bottom of Page)"/>
        <w:docPartUnique/>
      </w:docPartObj>
    </w:sdtPr>
    <w:sdtEndPr/>
    <w:sdtContent>
      <w:p w:rsidR="00515942" w:rsidRDefault="005159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4A9A" w:rsidRDefault="004C4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62" w:rsidRDefault="00571B62" w:rsidP="00AA3FB6">
      <w:pPr>
        <w:spacing w:after="0" w:line="240" w:lineRule="auto"/>
      </w:pPr>
      <w:r>
        <w:separator/>
      </w:r>
    </w:p>
  </w:footnote>
  <w:footnote w:type="continuationSeparator" w:id="0">
    <w:p w:rsidR="00571B62" w:rsidRDefault="00571B62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9A" w:rsidRDefault="004C4A9A">
    <w:pPr>
      <w:pStyle w:val="Zhlav"/>
      <w:jc w:val="center"/>
    </w:pPr>
  </w:p>
  <w:p w:rsidR="004C4A9A" w:rsidRDefault="004C4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092"/>
        </w:tabs>
        <w:ind w:left="5812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C9B56AA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7CD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6EDD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34443B"/>
    <w:multiLevelType w:val="hybridMultilevel"/>
    <w:tmpl w:val="25F46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2122"/>
    <w:multiLevelType w:val="hybridMultilevel"/>
    <w:tmpl w:val="ABEC0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79A7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71E3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357BB6"/>
    <w:multiLevelType w:val="hybridMultilevel"/>
    <w:tmpl w:val="89CE2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79F33515"/>
    <w:multiLevelType w:val="hybridMultilevel"/>
    <w:tmpl w:val="3CCCBA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75839"/>
    <w:multiLevelType w:val="multilevel"/>
    <w:tmpl w:val="9D74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10174A"/>
    <w:multiLevelType w:val="hybridMultilevel"/>
    <w:tmpl w:val="D3E4899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16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8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  <w:num w:numId="20">
    <w:abstractNumId w:val="2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143F"/>
    <w:rsid w:val="00002161"/>
    <w:rsid w:val="0000299D"/>
    <w:rsid w:val="00003648"/>
    <w:rsid w:val="0000368C"/>
    <w:rsid w:val="00004C51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16C4A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5B37"/>
    <w:rsid w:val="0004633E"/>
    <w:rsid w:val="00046CA3"/>
    <w:rsid w:val="00050402"/>
    <w:rsid w:val="00052A01"/>
    <w:rsid w:val="00052A9C"/>
    <w:rsid w:val="00052EEC"/>
    <w:rsid w:val="00052FD4"/>
    <w:rsid w:val="000531A1"/>
    <w:rsid w:val="000535F1"/>
    <w:rsid w:val="00062103"/>
    <w:rsid w:val="00062D3B"/>
    <w:rsid w:val="00064989"/>
    <w:rsid w:val="00064B56"/>
    <w:rsid w:val="00064B5C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5AD7"/>
    <w:rsid w:val="00086D7B"/>
    <w:rsid w:val="000870C2"/>
    <w:rsid w:val="000905EA"/>
    <w:rsid w:val="00091EFB"/>
    <w:rsid w:val="00093270"/>
    <w:rsid w:val="00094D5F"/>
    <w:rsid w:val="000A1C45"/>
    <w:rsid w:val="000A2572"/>
    <w:rsid w:val="000A2BC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1D00"/>
    <w:rsid w:val="000B1D33"/>
    <w:rsid w:val="000B432E"/>
    <w:rsid w:val="000B5B24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D7269"/>
    <w:rsid w:val="000E1DC1"/>
    <w:rsid w:val="000E2226"/>
    <w:rsid w:val="000E2B6A"/>
    <w:rsid w:val="000E36C0"/>
    <w:rsid w:val="000E4175"/>
    <w:rsid w:val="000E427D"/>
    <w:rsid w:val="000E42A0"/>
    <w:rsid w:val="000E5D02"/>
    <w:rsid w:val="000F0176"/>
    <w:rsid w:val="000F1BCA"/>
    <w:rsid w:val="000F21BF"/>
    <w:rsid w:val="000F274F"/>
    <w:rsid w:val="000F2CDA"/>
    <w:rsid w:val="000F309D"/>
    <w:rsid w:val="000F458E"/>
    <w:rsid w:val="000F5A15"/>
    <w:rsid w:val="000F5E93"/>
    <w:rsid w:val="000F7A23"/>
    <w:rsid w:val="000F7FCA"/>
    <w:rsid w:val="00100DB9"/>
    <w:rsid w:val="00100F9A"/>
    <w:rsid w:val="00103D15"/>
    <w:rsid w:val="0010462D"/>
    <w:rsid w:val="00105B82"/>
    <w:rsid w:val="001068E7"/>
    <w:rsid w:val="00106CCE"/>
    <w:rsid w:val="001102F9"/>
    <w:rsid w:val="001116DA"/>
    <w:rsid w:val="00111D5A"/>
    <w:rsid w:val="00112663"/>
    <w:rsid w:val="00112813"/>
    <w:rsid w:val="00112EB5"/>
    <w:rsid w:val="001137BD"/>
    <w:rsid w:val="0011392D"/>
    <w:rsid w:val="00116423"/>
    <w:rsid w:val="0011668B"/>
    <w:rsid w:val="00120F7B"/>
    <w:rsid w:val="001212A7"/>
    <w:rsid w:val="00122A4C"/>
    <w:rsid w:val="00122C17"/>
    <w:rsid w:val="00123CD8"/>
    <w:rsid w:val="00125078"/>
    <w:rsid w:val="0012550B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3674"/>
    <w:rsid w:val="0013482D"/>
    <w:rsid w:val="00134B37"/>
    <w:rsid w:val="00136156"/>
    <w:rsid w:val="00136B1A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019"/>
    <w:rsid w:val="00147777"/>
    <w:rsid w:val="0015063F"/>
    <w:rsid w:val="00151040"/>
    <w:rsid w:val="00152B5E"/>
    <w:rsid w:val="00153039"/>
    <w:rsid w:val="00153270"/>
    <w:rsid w:val="001546B7"/>
    <w:rsid w:val="00157977"/>
    <w:rsid w:val="00157C96"/>
    <w:rsid w:val="00157CD7"/>
    <w:rsid w:val="0016033E"/>
    <w:rsid w:val="00160A79"/>
    <w:rsid w:val="00160C66"/>
    <w:rsid w:val="001615E4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77E9D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699"/>
    <w:rsid w:val="00190CC1"/>
    <w:rsid w:val="00193A40"/>
    <w:rsid w:val="00194F26"/>
    <w:rsid w:val="00194FAF"/>
    <w:rsid w:val="001950C9"/>
    <w:rsid w:val="001952B0"/>
    <w:rsid w:val="001954C3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A6BE2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6639"/>
    <w:rsid w:val="001C6E29"/>
    <w:rsid w:val="001C7F01"/>
    <w:rsid w:val="001D016B"/>
    <w:rsid w:val="001D06D3"/>
    <w:rsid w:val="001D0CD8"/>
    <w:rsid w:val="001D27DC"/>
    <w:rsid w:val="001D2812"/>
    <w:rsid w:val="001D3945"/>
    <w:rsid w:val="001D3AD8"/>
    <w:rsid w:val="001D6603"/>
    <w:rsid w:val="001E0C5B"/>
    <w:rsid w:val="001E1BF2"/>
    <w:rsid w:val="001E1C30"/>
    <w:rsid w:val="001E2F54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2DED"/>
    <w:rsid w:val="002033BC"/>
    <w:rsid w:val="00203F7A"/>
    <w:rsid w:val="002043B8"/>
    <w:rsid w:val="002052B0"/>
    <w:rsid w:val="00205330"/>
    <w:rsid w:val="00206988"/>
    <w:rsid w:val="00206D81"/>
    <w:rsid w:val="00207020"/>
    <w:rsid w:val="002074EE"/>
    <w:rsid w:val="00207959"/>
    <w:rsid w:val="00207F07"/>
    <w:rsid w:val="002112B5"/>
    <w:rsid w:val="00211772"/>
    <w:rsid w:val="00212ADC"/>
    <w:rsid w:val="0021400F"/>
    <w:rsid w:val="00214F5D"/>
    <w:rsid w:val="00215EEA"/>
    <w:rsid w:val="00216CF4"/>
    <w:rsid w:val="00217C7A"/>
    <w:rsid w:val="00220BAD"/>
    <w:rsid w:val="00220F58"/>
    <w:rsid w:val="00221478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870"/>
    <w:rsid w:val="00242E41"/>
    <w:rsid w:val="00245795"/>
    <w:rsid w:val="00245BC4"/>
    <w:rsid w:val="00245E9B"/>
    <w:rsid w:val="002466ED"/>
    <w:rsid w:val="002468A7"/>
    <w:rsid w:val="00247702"/>
    <w:rsid w:val="0025027F"/>
    <w:rsid w:val="00250C79"/>
    <w:rsid w:val="00251220"/>
    <w:rsid w:val="00251B3C"/>
    <w:rsid w:val="00252268"/>
    <w:rsid w:val="002544C1"/>
    <w:rsid w:val="00254BAB"/>
    <w:rsid w:val="00254DBD"/>
    <w:rsid w:val="0025527C"/>
    <w:rsid w:val="00257979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305"/>
    <w:rsid w:val="00282944"/>
    <w:rsid w:val="00282947"/>
    <w:rsid w:val="00282BA4"/>
    <w:rsid w:val="00284625"/>
    <w:rsid w:val="0028726D"/>
    <w:rsid w:val="0028763F"/>
    <w:rsid w:val="002878B2"/>
    <w:rsid w:val="00287FA5"/>
    <w:rsid w:val="002902DA"/>
    <w:rsid w:val="002924A7"/>
    <w:rsid w:val="00292AAE"/>
    <w:rsid w:val="00292F1B"/>
    <w:rsid w:val="00293251"/>
    <w:rsid w:val="002969E7"/>
    <w:rsid w:val="0029711B"/>
    <w:rsid w:val="002973B0"/>
    <w:rsid w:val="002A0832"/>
    <w:rsid w:val="002A0A28"/>
    <w:rsid w:val="002A176A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40C"/>
    <w:rsid w:val="002C2896"/>
    <w:rsid w:val="002C4A9F"/>
    <w:rsid w:val="002C526D"/>
    <w:rsid w:val="002D062D"/>
    <w:rsid w:val="002D1FE8"/>
    <w:rsid w:val="002D2765"/>
    <w:rsid w:val="002D70C7"/>
    <w:rsid w:val="002D7805"/>
    <w:rsid w:val="002D7DE4"/>
    <w:rsid w:val="002E1615"/>
    <w:rsid w:val="002E2AAC"/>
    <w:rsid w:val="002E2D27"/>
    <w:rsid w:val="002E3EAF"/>
    <w:rsid w:val="002E43AB"/>
    <w:rsid w:val="002F0114"/>
    <w:rsid w:val="002F308B"/>
    <w:rsid w:val="002F3979"/>
    <w:rsid w:val="002F3D96"/>
    <w:rsid w:val="002F51FE"/>
    <w:rsid w:val="002F5792"/>
    <w:rsid w:val="002F6497"/>
    <w:rsid w:val="002F6ED3"/>
    <w:rsid w:val="002F751C"/>
    <w:rsid w:val="00300896"/>
    <w:rsid w:val="003015EE"/>
    <w:rsid w:val="0030209F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177E9"/>
    <w:rsid w:val="0031790E"/>
    <w:rsid w:val="003217FB"/>
    <w:rsid w:val="00322056"/>
    <w:rsid w:val="00323450"/>
    <w:rsid w:val="003243B1"/>
    <w:rsid w:val="00324C71"/>
    <w:rsid w:val="003253FB"/>
    <w:rsid w:val="0032564A"/>
    <w:rsid w:val="00327E1C"/>
    <w:rsid w:val="0033006D"/>
    <w:rsid w:val="003309A8"/>
    <w:rsid w:val="00331E76"/>
    <w:rsid w:val="003321CF"/>
    <w:rsid w:val="00332602"/>
    <w:rsid w:val="003340D4"/>
    <w:rsid w:val="0033516D"/>
    <w:rsid w:val="0033679E"/>
    <w:rsid w:val="00337B3D"/>
    <w:rsid w:val="00337C4A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2DF"/>
    <w:rsid w:val="0034679E"/>
    <w:rsid w:val="003503EC"/>
    <w:rsid w:val="0035115B"/>
    <w:rsid w:val="00352FB7"/>
    <w:rsid w:val="003542C1"/>
    <w:rsid w:val="00354DE0"/>
    <w:rsid w:val="00355320"/>
    <w:rsid w:val="00355815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570D"/>
    <w:rsid w:val="00367722"/>
    <w:rsid w:val="00370808"/>
    <w:rsid w:val="00370F8A"/>
    <w:rsid w:val="003717C8"/>
    <w:rsid w:val="00372835"/>
    <w:rsid w:val="00372A1E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37C0"/>
    <w:rsid w:val="0039449B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2AB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430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389"/>
    <w:rsid w:val="00416D59"/>
    <w:rsid w:val="00417514"/>
    <w:rsid w:val="00417EE3"/>
    <w:rsid w:val="004250CE"/>
    <w:rsid w:val="0042514E"/>
    <w:rsid w:val="00425EA1"/>
    <w:rsid w:val="004269A0"/>
    <w:rsid w:val="00426D09"/>
    <w:rsid w:val="00427ACE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3992"/>
    <w:rsid w:val="0044518A"/>
    <w:rsid w:val="0044729F"/>
    <w:rsid w:val="00450324"/>
    <w:rsid w:val="00450780"/>
    <w:rsid w:val="00452594"/>
    <w:rsid w:val="00453051"/>
    <w:rsid w:val="00454A5E"/>
    <w:rsid w:val="004570AD"/>
    <w:rsid w:val="00461319"/>
    <w:rsid w:val="00461720"/>
    <w:rsid w:val="004619AC"/>
    <w:rsid w:val="0046584F"/>
    <w:rsid w:val="00465A0D"/>
    <w:rsid w:val="004679A2"/>
    <w:rsid w:val="00467F47"/>
    <w:rsid w:val="004710A5"/>
    <w:rsid w:val="00471154"/>
    <w:rsid w:val="00471B4D"/>
    <w:rsid w:val="00472C52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86618"/>
    <w:rsid w:val="0049001A"/>
    <w:rsid w:val="00491690"/>
    <w:rsid w:val="00493E65"/>
    <w:rsid w:val="0049520A"/>
    <w:rsid w:val="0049618A"/>
    <w:rsid w:val="00496210"/>
    <w:rsid w:val="00496801"/>
    <w:rsid w:val="004A0D65"/>
    <w:rsid w:val="004A1980"/>
    <w:rsid w:val="004A2007"/>
    <w:rsid w:val="004A2187"/>
    <w:rsid w:val="004A38B6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4A9A"/>
    <w:rsid w:val="004C512B"/>
    <w:rsid w:val="004C5668"/>
    <w:rsid w:val="004D1578"/>
    <w:rsid w:val="004D1B41"/>
    <w:rsid w:val="004D20F9"/>
    <w:rsid w:val="004D2776"/>
    <w:rsid w:val="004D2A2F"/>
    <w:rsid w:val="004D324F"/>
    <w:rsid w:val="004D3643"/>
    <w:rsid w:val="004D3ABA"/>
    <w:rsid w:val="004D4973"/>
    <w:rsid w:val="004D60DE"/>
    <w:rsid w:val="004D613C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C0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4D3"/>
    <w:rsid w:val="00513F42"/>
    <w:rsid w:val="00514564"/>
    <w:rsid w:val="00514DD3"/>
    <w:rsid w:val="00515942"/>
    <w:rsid w:val="005163E2"/>
    <w:rsid w:val="00516625"/>
    <w:rsid w:val="00520A35"/>
    <w:rsid w:val="00523C37"/>
    <w:rsid w:val="00523C41"/>
    <w:rsid w:val="00524425"/>
    <w:rsid w:val="00525AFF"/>
    <w:rsid w:val="00526DA4"/>
    <w:rsid w:val="0053021C"/>
    <w:rsid w:val="0053036D"/>
    <w:rsid w:val="005307FE"/>
    <w:rsid w:val="00532EB4"/>
    <w:rsid w:val="00533239"/>
    <w:rsid w:val="0053381C"/>
    <w:rsid w:val="00534144"/>
    <w:rsid w:val="0053489F"/>
    <w:rsid w:val="00534A55"/>
    <w:rsid w:val="00534F68"/>
    <w:rsid w:val="00535236"/>
    <w:rsid w:val="00540E42"/>
    <w:rsid w:val="00540E6B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07"/>
    <w:rsid w:val="0055262C"/>
    <w:rsid w:val="005549E9"/>
    <w:rsid w:val="00554A99"/>
    <w:rsid w:val="00554DBA"/>
    <w:rsid w:val="00555640"/>
    <w:rsid w:val="00555ACE"/>
    <w:rsid w:val="00557116"/>
    <w:rsid w:val="005575F7"/>
    <w:rsid w:val="00560739"/>
    <w:rsid w:val="00560CBD"/>
    <w:rsid w:val="00561277"/>
    <w:rsid w:val="005623D8"/>
    <w:rsid w:val="00563565"/>
    <w:rsid w:val="00564239"/>
    <w:rsid w:val="00564654"/>
    <w:rsid w:val="00565078"/>
    <w:rsid w:val="00566E4F"/>
    <w:rsid w:val="00567150"/>
    <w:rsid w:val="00567C19"/>
    <w:rsid w:val="00571B62"/>
    <w:rsid w:val="00572C68"/>
    <w:rsid w:val="005735D1"/>
    <w:rsid w:val="00573628"/>
    <w:rsid w:val="0057480B"/>
    <w:rsid w:val="00576BDF"/>
    <w:rsid w:val="005778D5"/>
    <w:rsid w:val="00580AE1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5FAE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26F9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B7FB8"/>
    <w:rsid w:val="005C0A29"/>
    <w:rsid w:val="005C212C"/>
    <w:rsid w:val="005C3A83"/>
    <w:rsid w:val="005C443C"/>
    <w:rsid w:val="005C4E9E"/>
    <w:rsid w:val="005C61A6"/>
    <w:rsid w:val="005C6694"/>
    <w:rsid w:val="005C77D1"/>
    <w:rsid w:val="005D0956"/>
    <w:rsid w:val="005D0B94"/>
    <w:rsid w:val="005D2475"/>
    <w:rsid w:val="005D25D3"/>
    <w:rsid w:val="005D4023"/>
    <w:rsid w:val="005D42A4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1A91"/>
    <w:rsid w:val="00602673"/>
    <w:rsid w:val="00603E7E"/>
    <w:rsid w:val="00604289"/>
    <w:rsid w:val="006049C4"/>
    <w:rsid w:val="006055F0"/>
    <w:rsid w:val="00605807"/>
    <w:rsid w:val="00605C73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45A8"/>
    <w:rsid w:val="0062501F"/>
    <w:rsid w:val="0062512E"/>
    <w:rsid w:val="0062534E"/>
    <w:rsid w:val="00625357"/>
    <w:rsid w:val="006259D7"/>
    <w:rsid w:val="006263F2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3D13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3F9A"/>
    <w:rsid w:val="00665C30"/>
    <w:rsid w:val="006667E6"/>
    <w:rsid w:val="00667FC3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5B6F"/>
    <w:rsid w:val="00685DE5"/>
    <w:rsid w:val="006863AB"/>
    <w:rsid w:val="006868B9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762"/>
    <w:rsid w:val="006B6963"/>
    <w:rsid w:val="006C08A5"/>
    <w:rsid w:val="006C1EDA"/>
    <w:rsid w:val="006C26C0"/>
    <w:rsid w:val="006C34BB"/>
    <w:rsid w:val="006C5790"/>
    <w:rsid w:val="006C5D5E"/>
    <w:rsid w:val="006C732F"/>
    <w:rsid w:val="006C7A3B"/>
    <w:rsid w:val="006D02EE"/>
    <w:rsid w:val="006D1091"/>
    <w:rsid w:val="006D1C91"/>
    <w:rsid w:val="006D4E3F"/>
    <w:rsid w:val="006D5599"/>
    <w:rsid w:val="006D5F48"/>
    <w:rsid w:val="006D5FD0"/>
    <w:rsid w:val="006D6188"/>
    <w:rsid w:val="006D6828"/>
    <w:rsid w:val="006E0865"/>
    <w:rsid w:val="006E1498"/>
    <w:rsid w:val="006E3799"/>
    <w:rsid w:val="006E5E7F"/>
    <w:rsid w:val="006E661D"/>
    <w:rsid w:val="006E6B68"/>
    <w:rsid w:val="006F0EE0"/>
    <w:rsid w:val="006F20C5"/>
    <w:rsid w:val="006F22A9"/>
    <w:rsid w:val="006F369E"/>
    <w:rsid w:val="006F3E5D"/>
    <w:rsid w:val="006F3F3C"/>
    <w:rsid w:val="0070023C"/>
    <w:rsid w:val="00700262"/>
    <w:rsid w:val="007010D7"/>
    <w:rsid w:val="0070146F"/>
    <w:rsid w:val="00701B77"/>
    <w:rsid w:val="0070225C"/>
    <w:rsid w:val="0070271A"/>
    <w:rsid w:val="00704121"/>
    <w:rsid w:val="00705B58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22871"/>
    <w:rsid w:val="00730A11"/>
    <w:rsid w:val="007312D3"/>
    <w:rsid w:val="00731916"/>
    <w:rsid w:val="007338FE"/>
    <w:rsid w:val="00734F03"/>
    <w:rsid w:val="007356B6"/>
    <w:rsid w:val="00735D3F"/>
    <w:rsid w:val="00735EE8"/>
    <w:rsid w:val="007363E4"/>
    <w:rsid w:val="00740488"/>
    <w:rsid w:val="00740D53"/>
    <w:rsid w:val="00741199"/>
    <w:rsid w:val="007418B5"/>
    <w:rsid w:val="00742A1C"/>
    <w:rsid w:val="007435A5"/>
    <w:rsid w:val="00743ED8"/>
    <w:rsid w:val="00744BEA"/>
    <w:rsid w:val="00745418"/>
    <w:rsid w:val="00745E59"/>
    <w:rsid w:val="007502A8"/>
    <w:rsid w:val="007511FC"/>
    <w:rsid w:val="00751C6B"/>
    <w:rsid w:val="0075285D"/>
    <w:rsid w:val="007555F5"/>
    <w:rsid w:val="007556B4"/>
    <w:rsid w:val="0075771F"/>
    <w:rsid w:val="0076526D"/>
    <w:rsid w:val="00767B56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4DAB"/>
    <w:rsid w:val="00795156"/>
    <w:rsid w:val="00797596"/>
    <w:rsid w:val="00797D45"/>
    <w:rsid w:val="007A031B"/>
    <w:rsid w:val="007A10E6"/>
    <w:rsid w:val="007A1366"/>
    <w:rsid w:val="007A18A0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11FA"/>
    <w:rsid w:val="007B38E4"/>
    <w:rsid w:val="007B4197"/>
    <w:rsid w:val="007B485F"/>
    <w:rsid w:val="007B53E3"/>
    <w:rsid w:val="007B7889"/>
    <w:rsid w:val="007B7904"/>
    <w:rsid w:val="007C0F49"/>
    <w:rsid w:val="007C21A2"/>
    <w:rsid w:val="007C2C97"/>
    <w:rsid w:val="007C2C9B"/>
    <w:rsid w:val="007C38CA"/>
    <w:rsid w:val="007C3BD5"/>
    <w:rsid w:val="007C3CC8"/>
    <w:rsid w:val="007C4019"/>
    <w:rsid w:val="007C44FD"/>
    <w:rsid w:val="007C47C2"/>
    <w:rsid w:val="007C5BB1"/>
    <w:rsid w:val="007C6669"/>
    <w:rsid w:val="007C7373"/>
    <w:rsid w:val="007C7839"/>
    <w:rsid w:val="007D04B7"/>
    <w:rsid w:val="007D0B92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0F24"/>
    <w:rsid w:val="007F1376"/>
    <w:rsid w:val="007F1B14"/>
    <w:rsid w:val="007F1DCA"/>
    <w:rsid w:val="007F3CAA"/>
    <w:rsid w:val="007F66EE"/>
    <w:rsid w:val="007F741B"/>
    <w:rsid w:val="007F7AA2"/>
    <w:rsid w:val="00800069"/>
    <w:rsid w:val="008001B6"/>
    <w:rsid w:val="008009C7"/>
    <w:rsid w:val="0080124F"/>
    <w:rsid w:val="00801350"/>
    <w:rsid w:val="00801F6A"/>
    <w:rsid w:val="00802153"/>
    <w:rsid w:val="008021CF"/>
    <w:rsid w:val="00803600"/>
    <w:rsid w:val="00803D7F"/>
    <w:rsid w:val="00804228"/>
    <w:rsid w:val="008056B5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2044"/>
    <w:rsid w:val="00822113"/>
    <w:rsid w:val="0082242F"/>
    <w:rsid w:val="00822475"/>
    <w:rsid w:val="00824AC2"/>
    <w:rsid w:val="00825AD0"/>
    <w:rsid w:val="00825C96"/>
    <w:rsid w:val="00825D91"/>
    <w:rsid w:val="0082687C"/>
    <w:rsid w:val="00826B99"/>
    <w:rsid w:val="00827371"/>
    <w:rsid w:val="0082768B"/>
    <w:rsid w:val="00827776"/>
    <w:rsid w:val="00827C09"/>
    <w:rsid w:val="008306A6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66DB"/>
    <w:rsid w:val="0084741C"/>
    <w:rsid w:val="0084756C"/>
    <w:rsid w:val="008479A4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66CCE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77957"/>
    <w:rsid w:val="008804EC"/>
    <w:rsid w:val="00881505"/>
    <w:rsid w:val="008821D8"/>
    <w:rsid w:val="00882B83"/>
    <w:rsid w:val="00883EF5"/>
    <w:rsid w:val="00884420"/>
    <w:rsid w:val="00884445"/>
    <w:rsid w:val="00884671"/>
    <w:rsid w:val="00885C5D"/>
    <w:rsid w:val="00886D09"/>
    <w:rsid w:val="00887E63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32F4"/>
    <w:rsid w:val="008A484C"/>
    <w:rsid w:val="008A4B11"/>
    <w:rsid w:val="008A4B46"/>
    <w:rsid w:val="008A4D45"/>
    <w:rsid w:val="008A50EC"/>
    <w:rsid w:val="008A5AE9"/>
    <w:rsid w:val="008A6CA9"/>
    <w:rsid w:val="008A6E27"/>
    <w:rsid w:val="008B2079"/>
    <w:rsid w:val="008B24CD"/>
    <w:rsid w:val="008B388B"/>
    <w:rsid w:val="008B5473"/>
    <w:rsid w:val="008B55CE"/>
    <w:rsid w:val="008B55EF"/>
    <w:rsid w:val="008B5780"/>
    <w:rsid w:val="008B7D0B"/>
    <w:rsid w:val="008B7F5B"/>
    <w:rsid w:val="008C00AA"/>
    <w:rsid w:val="008C0D8B"/>
    <w:rsid w:val="008C2904"/>
    <w:rsid w:val="008C2A33"/>
    <w:rsid w:val="008C4409"/>
    <w:rsid w:val="008C6710"/>
    <w:rsid w:val="008C6DE8"/>
    <w:rsid w:val="008C737B"/>
    <w:rsid w:val="008D42B1"/>
    <w:rsid w:val="008D48FC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4D3E"/>
    <w:rsid w:val="008F659E"/>
    <w:rsid w:val="008F7471"/>
    <w:rsid w:val="00901542"/>
    <w:rsid w:val="00903DF6"/>
    <w:rsid w:val="00905448"/>
    <w:rsid w:val="00905F17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089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670"/>
    <w:rsid w:val="009347DD"/>
    <w:rsid w:val="00935384"/>
    <w:rsid w:val="009353AE"/>
    <w:rsid w:val="00936A7B"/>
    <w:rsid w:val="00936B37"/>
    <w:rsid w:val="009372AC"/>
    <w:rsid w:val="009377FD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66288"/>
    <w:rsid w:val="00970ABE"/>
    <w:rsid w:val="00971DD7"/>
    <w:rsid w:val="00971F2D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4117"/>
    <w:rsid w:val="00985386"/>
    <w:rsid w:val="00986362"/>
    <w:rsid w:val="009878D6"/>
    <w:rsid w:val="00987FC4"/>
    <w:rsid w:val="00991648"/>
    <w:rsid w:val="00993A87"/>
    <w:rsid w:val="00994415"/>
    <w:rsid w:val="00994FE0"/>
    <w:rsid w:val="0099684C"/>
    <w:rsid w:val="00996BF5"/>
    <w:rsid w:val="009A2893"/>
    <w:rsid w:val="009A28AD"/>
    <w:rsid w:val="009A3846"/>
    <w:rsid w:val="009A453B"/>
    <w:rsid w:val="009A4B9F"/>
    <w:rsid w:val="009A68FE"/>
    <w:rsid w:val="009B1CB5"/>
    <w:rsid w:val="009B303C"/>
    <w:rsid w:val="009B3462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E7F4F"/>
    <w:rsid w:val="009F03CC"/>
    <w:rsid w:val="009F18BD"/>
    <w:rsid w:val="009F2773"/>
    <w:rsid w:val="009F3A9E"/>
    <w:rsid w:val="009F3C3B"/>
    <w:rsid w:val="009F49BA"/>
    <w:rsid w:val="009F4EC4"/>
    <w:rsid w:val="009F6498"/>
    <w:rsid w:val="009F71B3"/>
    <w:rsid w:val="009F771B"/>
    <w:rsid w:val="00A007D5"/>
    <w:rsid w:val="00A016D4"/>
    <w:rsid w:val="00A05A92"/>
    <w:rsid w:val="00A060AF"/>
    <w:rsid w:val="00A06831"/>
    <w:rsid w:val="00A07C16"/>
    <w:rsid w:val="00A101C3"/>
    <w:rsid w:val="00A107DE"/>
    <w:rsid w:val="00A112AA"/>
    <w:rsid w:val="00A14684"/>
    <w:rsid w:val="00A149CA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4764B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0137"/>
    <w:rsid w:val="00A62632"/>
    <w:rsid w:val="00A6430F"/>
    <w:rsid w:val="00A64F08"/>
    <w:rsid w:val="00A658D2"/>
    <w:rsid w:val="00A65BD9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4249"/>
    <w:rsid w:val="00A84DD1"/>
    <w:rsid w:val="00A85125"/>
    <w:rsid w:val="00A85524"/>
    <w:rsid w:val="00A856FA"/>
    <w:rsid w:val="00A8765A"/>
    <w:rsid w:val="00A91359"/>
    <w:rsid w:val="00A913D0"/>
    <w:rsid w:val="00A92397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0D45"/>
    <w:rsid w:val="00AB1319"/>
    <w:rsid w:val="00AB16BE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418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30C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3238"/>
    <w:rsid w:val="00AE50FC"/>
    <w:rsid w:val="00AE570D"/>
    <w:rsid w:val="00AE67E9"/>
    <w:rsid w:val="00AE719A"/>
    <w:rsid w:val="00AE7DBD"/>
    <w:rsid w:val="00AF089A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8FF"/>
    <w:rsid w:val="00B14471"/>
    <w:rsid w:val="00B1599C"/>
    <w:rsid w:val="00B163A7"/>
    <w:rsid w:val="00B167D7"/>
    <w:rsid w:val="00B17C04"/>
    <w:rsid w:val="00B21C7E"/>
    <w:rsid w:val="00B2347C"/>
    <w:rsid w:val="00B24312"/>
    <w:rsid w:val="00B24575"/>
    <w:rsid w:val="00B24D17"/>
    <w:rsid w:val="00B25555"/>
    <w:rsid w:val="00B2663A"/>
    <w:rsid w:val="00B266F3"/>
    <w:rsid w:val="00B2699A"/>
    <w:rsid w:val="00B26DBB"/>
    <w:rsid w:val="00B26F03"/>
    <w:rsid w:val="00B305E7"/>
    <w:rsid w:val="00B31003"/>
    <w:rsid w:val="00B3134A"/>
    <w:rsid w:val="00B321A5"/>
    <w:rsid w:val="00B33DA9"/>
    <w:rsid w:val="00B34462"/>
    <w:rsid w:val="00B34EBE"/>
    <w:rsid w:val="00B3633D"/>
    <w:rsid w:val="00B36DCA"/>
    <w:rsid w:val="00B40F0A"/>
    <w:rsid w:val="00B4164A"/>
    <w:rsid w:val="00B42690"/>
    <w:rsid w:val="00B436B1"/>
    <w:rsid w:val="00B43722"/>
    <w:rsid w:val="00B43D60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329D"/>
    <w:rsid w:val="00B648EB"/>
    <w:rsid w:val="00B6529F"/>
    <w:rsid w:val="00B65CED"/>
    <w:rsid w:val="00B67658"/>
    <w:rsid w:val="00B6781E"/>
    <w:rsid w:val="00B70D14"/>
    <w:rsid w:val="00B72EF2"/>
    <w:rsid w:val="00B730ED"/>
    <w:rsid w:val="00B7455F"/>
    <w:rsid w:val="00B74696"/>
    <w:rsid w:val="00B74BA6"/>
    <w:rsid w:val="00B770E6"/>
    <w:rsid w:val="00B774C8"/>
    <w:rsid w:val="00B77903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769"/>
    <w:rsid w:val="00BA1EBA"/>
    <w:rsid w:val="00BA21F7"/>
    <w:rsid w:val="00BA2347"/>
    <w:rsid w:val="00BA4812"/>
    <w:rsid w:val="00BA5FCD"/>
    <w:rsid w:val="00BA66A3"/>
    <w:rsid w:val="00BA749E"/>
    <w:rsid w:val="00BB02A2"/>
    <w:rsid w:val="00BB1C54"/>
    <w:rsid w:val="00BB2AD5"/>
    <w:rsid w:val="00BB3EEC"/>
    <w:rsid w:val="00BB4AC7"/>
    <w:rsid w:val="00BB54A9"/>
    <w:rsid w:val="00BB66AB"/>
    <w:rsid w:val="00BB6AFA"/>
    <w:rsid w:val="00BB6B13"/>
    <w:rsid w:val="00BC08FB"/>
    <w:rsid w:val="00BC15B7"/>
    <w:rsid w:val="00BC1BA2"/>
    <w:rsid w:val="00BC254E"/>
    <w:rsid w:val="00BC2FA6"/>
    <w:rsid w:val="00BC341B"/>
    <w:rsid w:val="00BC4530"/>
    <w:rsid w:val="00BC55BB"/>
    <w:rsid w:val="00BC6122"/>
    <w:rsid w:val="00BC61BC"/>
    <w:rsid w:val="00BC6EA7"/>
    <w:rsid w:val="00BD0BA8"/>
    <w:rsid w:val="00BD1493"/>
    <w:rsid w:val="00BD40B9"/>
    <w:rsid w:val="00BD6C70"/>
    <w:rsid w:val="00BD7CF3"/>
    <w:rsid w:val="00BE7BF5"/>
    <w:rsid w:val="00BF1933"/>
    <w:rsid w:val="00BF228B"/>
    <w:rsid w:val="00BF2DEA"/>
    <w:rsid w:val="00BF5038"/>
    <w:rsid w:val="00BF5052"/>
    <w:rsid w:val="00BF7DF9"/>
    <w:rsid w:val="00BF7EBD"/>
    <w:rsid w:val="00C00102"/>
    <w:rsid w:val="00C0189C"/>
    <w:rsid w:val="00C01AAD"/>
    <w:rsid w:val="00C033FE"/>
    <w:rsid w:val="00C03E03"/>
    <w:rsid w:val="00C04206"/>
    <w:rsid w:val="00C04747"/>
    <w:rsid w:val="00C0667F"/>
    <w:rsid w:val="00C07A8B"/>
    <w:rsid w:val="00C122C7"/>
    <w:rsid w:val="00C14351"/>
    <w:rsid w:val="00C14E83"/>
    <w:rsid w:val="00C15BBC"/>
    <w:rsid w:val="00C15FB3"/>
    <w:rsid w:val="00C16894"/>
    <w:rsid w:val="00C208FC"/>
    <w:rsid w:val="00C228C7"/>
    <w:rsid w:val="00C2359C"/>
    <w:rsid w:val="00C23B12"/>
    <w:rsid w:val="00C25705"/>
    <w:rsid w:val="00C26177"/>
    <w:rsid w:val="00C26EDA"/>
    <w:rsid w:val="00C31ADD"/>
    <w:rsid w:val="00C3230F"/>
    <w:rsid w:val="00C33E86"/>
    <w:rsid w:val="00C34522"/>
    <w:rsid w:val="00C34A00"/>
    <w:rsid w:val="00C3526B"/>
    <w:rsid w:val="00C3628A"/>
    <w:rsid w:val="00C36643"/>
    <w:rsid w:val="00C36F2E"/>
    <w:rsid w:val="00C420D8"/>
    <w:rsid w:val="00C42CAE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3DD2"/>
    <w:rsid w:val="00C74C66"/>
    <w:rsid w:val="00C74E4A"/>
    <w:rsid w:val="00C764AE"/>
    <w:rsid w:val="00C77132"/>
    <w:rsid w:val="00C77859"/>
    <w:rsid w:val="00C77CF5"/>
    <w:rsid w:val="00C801A4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2F7F"/>
    <w:rsid w:val="00C9459C"/>
    <w:rsid w:val="00C949C4"/>
    <w:rsid w:val="00C964C1"/>
    <w:rsid w:val="00C970B1"/>
    <w:rsid w:val="00CA113B"/>
    <w:rsid w:val="00CA12A6"/>
    <w:rsid w:val="00CA1675"/>
    <w:rsid w:val="00CA4A7E"/>
    <w:rsid w:val="00CA6208"/>
    <w:rsid w:val="00CA765E"/>
    <w:rsid w:val="00CB1323"/>
    <w:rsid w:val="00CB153A"/>
    <w:rsid w:val="00CB1956"/>
    <w:rsid w:val="00CB3E99"/>
    <w:rsid w:val="00CB441E"/>
    <w:rsid w:val="00CB590B"/>
    <w:rsid w:val="00CB66ED"/>
    <w:rsid w:val="00CB7B99"/>
    <w:rsid w:val="00CC0120"/>
    <w:rsid w:val="00CC04E9"/>
    <w:rsid w:val="00CC04EE"/>
    <w:rsid w:val="00CC0973"/>
    <w:rsid w:val="00CC09FC"/>
    <w:rsid w:val="00CC136E"/>
    <w:rsid w:val="00CC15E5"/>
    <w:rsid w:val="00CC2899"/>
    <w:rsid w:val="00CC3A15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45CA"/>
    <w:rsid w:val="00CD65D4"/>
    <w:rsid w:val="00CD67D1"/>
    <w:rsid w:val="00CD694C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37FB"/>
    <w:rsid w:val="00CE3E94"/>
    <w:rsid w:val="00CE708B"/>
    <w:rsid w:val="00CE7631"/>
    <w:rsid w:val="00CE7727"/>
    <w:rsid w:val="00CF3773"/>
    <w:rsid w:val="00CF455B"/>
    <w:rsid w:val="00CF4F99"/>
    <w:rsid w:val="00CF5037"/>
    <w:rsid w:val="00CF6657"/>
    <w:rsid w:val="00CF6A2B"/>
    <w:rsid w:val="00CF723E"/>
    <w:rsid w:val="00CF7D94"/>
    <w:rsid w:val="00D02133"/>
    <w:rsid w:val="00D02842"/>
    <w:rsid w:val="00D02F20"/>
    <w:rsid w:val="00D04B19"/>
    <w:rsid w:val="00D0523B"/>
    <w:rsid w:val="00D052F9"/>
    <w:rsid w:val="00D05B04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4FBD"/>
    <w:rsid w:val="00D2521A"/>
    <w:rsid w:val="00D25AC9"/>
    <w:rsid w:val="00D32D81"/>
    <w:rsid w:val="00D33C14"/>
    <w:rsid w:val="00D34898"/>
    <w:rsid w:val="00D34CF3"/>
    <w:rsid w:val="00D36D04"/>
    <w:rsid w:val="00D379B3"/>
    <w:rsid w:val="00D40BA1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52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0FC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11F"/>
    <w:rsid w:val="00D7523A"/>
    <w:rsid w:val="00D752BE"/>
    <w:rsid w:val="00D771F9"/>
    <w:rsid w:val="00D772AC"/>
    <w:rsid w:val="00D77483"/>
    <w:rsid w:val="00D779B3"/>
    <w:rsid w:val="00D8016B"/>
    <w:rsid w:val="00D80CFE"/>
    <w:rsid w:val="00D819B9"/>
    <w:rsid w:val="00D81D85"/>
    <w:rsid w:val="00D82183"/>
    <w:rsid w:val="00D82B98"/>
    <w:rsid w:val="00D82D20"/>
    <w:rsid w:val="00D83DD3"/>
    <w:rsid w:val="00D904B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348B"/>
    <w:rsid w:val="00DA5912"/>
    <w:rsid w:val="00DA5957"/>
    <w:rsid w:val="00DA63EE"/>
    <w:rsid w:val="00DA6CF2"/>
    <w:rsid w:val="00DA744C"/>
    <w:rsid w:val="00DA7701"/>
    <w:rsid w:val="00DB25D1"/>
    <w:rsid w:val="00DB3809"/>
    <w:rsid w:val="00DB3B65"/>
    <w:rsid w:val="00DB3EF9"/>
    <w:rsid w:val="00DB491D"/>
    <w:rsid w:val="00DB588F"/>
    <w:rsid w:val="00DB6C4E"/>
    <w:rsid w:val="00DB7B82"/>
    <w:rsid w:val="00DC0481"/>
    <w:rsid w:val="00DC0674"/>
    <w:rsid w:val="00DC1050"/>
    <w:rsid w:val="00DC4319"/>
    <w:rsid w:val="00DC506E"/>
    <w:rsid w:val="00DC5097"/>
    <w:rsid w:val="00DC50E2"/>
    <w:rsid w:val="00DC7A0D"/>
    <w:rsid w:val="00DD0BDB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3FE2"/>
    <w:rsid w:val="00DE683D"/>
    <w:rsid w:val="00DF3450"/>
    <w:rsid w:val="00DF730B"/>
    <w:rsid w:val="00E0265D"/>
    <w:rsid w:val="00E0478E"/>
    <w:rsid w:val="00E04A05"/>
    <w:rsid w:val="00E04A1C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53C6"/>
    <w:rsid w:val="00E263B3"/>
    <w:rsid w:val="00E267F4"/>
    <w:rsid w:val="00E314D8"/>
    <w:rsid w:val="00E32F84"/>
    <w:rsid w:val="00E33A6F"/>
    <w:rsid w:val="00E346A7"/>
    <w:rsid w:val="00E36322"/>
    <w:rsid w:val="00E36FEE"/>
    <w:rsid w:val="00E40C9E"/>
    <w:rsid w:val="00E41BD9"/>
    <w:rsid w:val="00E429C5"/>
    <w:rsid w:val="00E43B9D"/>
    <w:rsid w:val="00E444F5"/>
    <w:rsid w:val="00E44BC8"/>
    <w:rsid w:val="00E45740"/>
    <w:rsid w:val="00E45D5C"/>
    <w:rsid w:val="00E461D7"/>
    <w:rsid w:val="00E50730"/>
    <w:rsid w:val="00E5120B"/>
    <w:rsid w:val="00E5140D"/>
    <w:rsid w:val="00E51E03"/>
    <w:rsid w:val="00E54F37"/>
    <w:rsid w:val="00E56175"/>
    <w:rsid w:val="00E56597"/>
    <w:rsid w:val="00E607F1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1AE2"/>
    <w:rsid w:val="00E946E9"/>
    <w:rsid w:val="00E94934"/>
    <w:rsid w:val="00E955E4"/>
    <w:rsid w:val="00E95732"/>
    <w:rsid w:val="00E95A24"/>
    <w:rsid w:val="00EA0905"/>
    <w:rsid w:val="00EA0A2A"/>
    <w:rsid w:val="00EA4F44"/>
    <w:rsid w:val="00EA5254"/>
    <w:rsid w:val="00EA6064"/>
    <w:rsid w:val="00EA622F"/>
    <w:rsid w:val="00EA7A3B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3784"/>
    <w:rsid w:val="00EC44C2"/>
    <w:rsid w:val="00EC62BF"/>
    <w:rsid w:val="00EC6D14"/>
    <w:rsid w:val="00ED1585"/>
    <w:rsid w:val="00ED1674"/>
    <w:rsid w:val="00ED224C"/>
    <w:rsid w:val="00ED2579"/>
    <w:rsid w:val="00ED39FD"/>
    <w:rsid w:val="00ED3C1E"/>
    <w:rsid w:val="00ED431F"/>
    <w:rsid w:val="00ED4F0F"/>
    <w:rsid w:val="00ED550E"/>
    <w:rsid w:val="00ED5FDD"/>
    <w:rsid w:val="00ED627B"/>
    <w:rsid w:val="00ED6C14"/>
    <w:rsid w:val="00ED7756"/>
    <w:rsid w:val="00EE15AA"/>
    <w:rsid w:val="00EE2D48"/>
    <w:rsid w:val="00EE30E2"/>
    <w:rsid w:val="00EE3C92"/>
    <w:rsid w:val="00EE42CC"/>
    <w:rsid w:val="00EE5B58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2D8B"/>
    <w:rsid w:val="00F14942"/>
    <w:rsid w:val="00F14D36"/>
    <w:rsid w:val="00F14DEE"/>
    <w:rsid w:val="00F155B1"/>
    <w:rsid w:val="00F15682"/>
    <w:rsid w:val="00F15741"/>
    <w:rsid w:val="00F15AF2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0EBD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1C8E"/>
    <w:rsid w:val="00F4435C"/>
    <w:rsid w:val="00F44468"/>
    <w:rsid w:val="00F449DD"/>
    <w:rsid w:val="00F451E9"/>
    <w:rsid w:val="00F46A71"/>
    <w:rsid w:val="00F47D24"/>
    <w:rsid w:val="00F52D02"/>
    <w:rsid w:val="00F52E6C"/>
    <w:rsid w:val="00F532F4"/>
    <w:rsid w:val="00F53610"/>
    <w:rsid w:val="00F5387E"/>
    <w:rsid w:val="00F55FF2"/>
    <w:rsid w:val="00F5686F"/>
    <w:rsid w:val="00F616E9"/>
    <w:rsid w:val="00F62AF4"/>
    <w:rsid w:val="00F6342C"/>
    <w:rsid w:val="00F6414D"/>
    <w:rsid w:val="00F654BF"/>
    <w:rsid w:val="00F67346"/>
    <w:rsid w:val="00F72E54"/>
    <w:rsid w:val="00F76A90"/>
    <w:rsid w:val="00F774E4"/>
    <w:rsid w:val="00F777E6"/>
    <w:rsid w:val="00F77BC6"/>
    <w:rsid w:val="00F80398"/>
    <w:rsid w:val="00F8149C"/>
    <w:rsid w:val="00F819B5"/>
    <w:rsid w:val="00F82867"/>
    <w:rsid w:val="00F82B29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0F2F"/>
    <w:rsid w:val="00FA1CF9"/>
    <w:rsid w:val="00FA1F02"/>
    <w:rsid w:val="00FA27E2"/>
    <w:rsid w:val="00FA2A07"/>
    <w:rsid w:val="00FA49A2"/>
    <w:rsid w:val="00FA55C0"/>
    <w:rsid w:val="00FA6851"/>
    <w:rsid w:val="00FA6ACD"/>
    <w:rsid w:val="00FA76AB"/>
    <w:rsid w:val="00FB1883"/>
    <w:rsid w:val="00FB199C"/>
    <w:rsid w:val="00FB1CFD"/>
    <w:rsid w:val="00FB280F"/>
    <w:rsid w:val="00FB2FA3"/>
    <w:rsid w:val="00FB3111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C65E3"/>
    <w:rsid w:val="00FD080D"/>
    <w:rsid w:val="00FD21E9"/>
    <w:rsid w:val="00FD2D47"/>
    <w:rsid w:val="00FD6746"/>
    <w:rsid w:val="00FD79CD"/>
    <w:rsid w:val="00FE0ED6"/>
    <w:rsid w:val="00FE2CA7"/>
    <w:rsid w:val="00FE37B3"/>
    <w:rsid w:val="00FE6269"/>
    <w:rsid w:val="00FE632C"/>
    <w:rsid w:val="00FE6814"/>
    <w:rsid w:val="00FE74E4"/>
    <w:rsid w:val="00FE7F05"/>
    <w:rsid w:val="00FF0EF0"/>
    <w:rsid w:val="00FF1D5F"/>
    <w:rsid w:val="00FF2DB8"/>
    <w:rsid w:val="00FF4909"/>
    <w:rsid w:val="00FF4BA8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4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C593-512C-45A9-9B5A-8848E04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4211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2023-06-28T07:13:00Z</cp:lastPrinted>
  <dcterms:created xsi:type="dcterms:W3CDTF">2023-06-28T12:18:00Z</dcterms:created>
  <dcterms:modified xsi:type="dcterms:W3CDTF">2023-06-28T12:18:00Z</dcterms:modified>
</cp:coreProperties>
</file>